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D8460" w14:textId="5D9C02B1" w:rsidR="007551A6" w:rsidRPr="009276B0" w:rsidRDefault="00391DBC" w:rsidP="009276B0">
      <w:pPr>
        <w:jc w:val="center"/>
        <w:rPr>
          <w:rFonts w:cstheme="minorHAnsi"/>
        </w:rPr>
      </w:pPr>
      <w:r w:rsidRPr="009276B0">
        <w:rPr>
          <w:rFonts w:cstheme="minorHAnsi"/>
          <w:noProof/>
        </w:rPr>
        <w:drawing>
          <wp:anchor distT="0" distB="0" distL="114300" distR="114300" simplePos="0" relativeHeight="251659264" behindDoc="0" locked="0" layoutInCell="1" allowOverlap="1" wp14:anchorId="039E84C6" wp14:editId="65E482AF">
            <wp:simplePos x="0" y="0"/>
            <wp:positionH relativeFrom="column">
              <wp:posOffset>2910840</wp:posOffset>
            </wp:positionH>
            <wp:positionV relativeFrom="paragraph">
              <wp:posOffset>266440</wp:posOffset>
            </wp:positionV>
            <wp:extent cx="543560" cy="584200"/>
            <wp:effectExtent l="0" t="0" r="0" b="0"/>
            <wp:wrapNone/>
            <wp:docPr id="1" name="Picture 14"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3C35CF" w14:textId="77777777" w:rsidR="007551A6" w:rsidRPr="009276B0" w:rsidRDefault="007551A6" w:rsidP="009276B0">
      <w:pPr>
        <w:jc w:val="center"/>
        <w:rPr>
          <w:rFonts w:cstheme="minorHAnsi"/>
        </w:rPr>
      </w:pPr>
    </w:p>
    <w:p w14:paraId="74708F51" w14:textId="77777777" w:rsidR="00E84E96" w:rsidRPr="009276B0" w:rsidRDefault="00E84E96" w:rsidP="009276B0">
      <w:pPr>
        <w:jc w:val="center"/>
        <w:rPr>
          <w:rFonts w:cstheme="minorHAnsi"/>
        </w:rPr>
      </w:pPr>
    </w:p>
    <w:p w14:paraId="65748FEC" w14:textId="11B87A84" w:rsidR="00E84E96" w:rsidRPr="009276B0" w:rsidRDefault="00E84E96" w:rsidP="009276B0">
      <w:pPr>
        <w:jc w:val="center"/>
        <w:rPr>
          <w:rFonts w:cstheme="minorHAnsi"/>
        </w:rPr>
      </w:pPr>
    </w:p>
    <w:p w14:paraId="6D40E135" w14:textId="77777777" w:rsidR="00E84E96" w:rsidRPr="009276B0" w:rsidRDefault="00E84E96" w:rsidP="009276B0">
      <w:pPr>
        <w:jc w:val="center"/>
        <w:rPr>
          <w:rFonts w:cstheme="minorHAnsi"/>
        </w:rPr>
      </w:pPr>
    </w:p>
    <w:p w14:paraId="77E9255B" w14:textId="08F1FF3D" w:rsidR="007551A6" w:rsidRPr="009276B0" w:rsidRDefault="00521FC1" w:rsidP="009276B0">
      <w:pPr>
        <w:jc w:val="center"/>
        <w:rPr>
          <w:rFonts w:cstheme="minorHAnsi"/>
        </w:rPr>
      </w:pPr>
      <w:r w:rsidRPr="009276B0">
        <w:rPr>
          <w:rFonts w:cstheme="minorHAnsi"/>
        </w:rPr>
        <w:t>WHERE DO WE GO FROM HERE?</w:t>
      </w:r>
      <w:r w:rsidR="00E84E96" w:rsidRPr="009276B0">
        <w:rPr>
          <w:rFonts w:cstheme="minorHAnsi"/>
        </w:rPr>
        <w:br/>
        <w:t xml:space="preserve">CAREER EXPECTATIONS OF MASS </w:t>
      </w:r>
      <w:r w:rsidR="007E3B13" w:rsidRPr="009276B0">
        <w:rPr>
          <w:rFonts w:cstheme="minorHAnsi"/>
        </w:rPr>
        <w:t>COMMUNICATION</w:t>
      </w:r>
    </w:p>
    <w:p w14:paraId="464B081F" w14:textId="77777777" w:rsidR="007551A6" w:rsidRPr="009276B0" w:rsidRDefault="007551A6" w:rsidP="009276B0">
      <w:pPr>
        <w:jc w:val="center"/>
        <w:rPr>
          <w:rFonts w:cstheme="minorHAnsi"/>
        </w:rPr>
      </w:pPr>
    </w:p>
    <w:p w14:paraId="4783750A" w14:textId="77777777" w:rsidR="007551A6" w:rsidRPr="009276B0" w:rsidRDefault="007551A6" w:rsidP="009276B0">
      <w:pPr>
        <w:jc w:val="center"/>
        <w:rPr>
          <w:rFonts w:cstheme="minorHAnsi"/>
        </w:rPr>
      </w:pPr>
    </w:p>
    <w:p w14:paraId="192DCA11" w14:textId="77777777" w:rsidR="007551A6" w:rsidRPr="009276B0" w:rsidRDefault="007551A6" w:rsidP="009276B0">
      <w:pPr>
        <w:jc w:val="center"/>
        <w:rPr>
          <w:rFonts w:cstheme="minorHAnsi"/>
        </w:rPr>
      </w:pPr>
    </w:p>
    <w:p w14:paraId="0CADA1F4" w14:textId="77777777" w:rsidR="007551A6" w:rsidRPr="009276B0" w:rsidRDefault="007551A6" w:rsidP="009276B0">
      <w:pPr>
        <w:jc w:val="center"/>
        <w:rPr>
          <w:rFonts w:cstheme="minorHAnsi"/>
        </w:rPr>
      </w:pPr>
      <w:r w:rsidRPr="009276B0">
        <w:rPr>
          <w:rFonts w:cstheme="minorHAnsi"/>
        </w:rPr>
        <w:t>A Senior Thesis Presented</w:t>
      </w:r>
    </w:p>
    <w:p w14:paraId="7C2AD4D2" w14:textId="77777777" w:rsidR="007551A6" w:rsidRPr="009276B0" w:rsidRDefault="007551A6" w:rsidP="009276B0">
      <w:pPr>
        <w:jc w:val="center"/>
        <w:rPr>
          <w:rFonts w:cstheme="minorHAnsi"/>
        </w:rPr>
      </w:pPr>
      <w:r w:rsidRPr="009276B0">
        <w:rPr>
          <w:rFonts w:cstheme="minorHAnsi"/>
        </w:rPr>
        <w:t>To the</w:t>
      </w:r>
    </w:p>
    <w:p w14:paraId="12336B90" w14:textId="77777777" w:rsidR="007551A6" w:rsidRPr="009276B0" w:rsidRDefault="007551A6" w:rsidP="009276B0">
      <w:pPr>
        <w:jc w:val="center"/>
        <w:rPr>
          <w:rFonts w:cstheme="minorHAnsi"/>
        </w:rPr>
      </w:pPr>
      <w:r w:rsidRPr="009276B0">
        <w:rPr>
          <w:rFonts w:cstheme="minorHAnsi"/>
        </w:rPr>
        <w:t>Faculty of English, Foreign Languages and Mass Communication</w:t>
      </w:r>
    </w:p>
    <w:p w14:paraId="59B21CBF" w14:textId="77777777" w:rsidR="007551A6" w:rsidRPr="009276B0" w:rsidRDefault="007551A6" w:rsidP="009276B0">
      <w:pPr>
        <w:jc w:val="center"/>
        <w:rPr>
          <w:rFonts w:cstheme="minorHAnsi"/>
        </w:rPr>
      </w:pPr>
      <w:r w:rsidRPr="009276B0">
        <w:rPr>
          <w:rFonts w:cstheme="minorHAnsi"/>
        </w:rPr>
        <w:t>Benedict College</w:t>
      </w:r>
    </w:p>
    <w:p w14:paraId="2105B663" w14:textId="77777777" w:rsidR="007551A6" w:rsidRPr="009276B0" w:rsidRDefault="007551A6" w:rsidP="009276B0">
      <w:pPr>
        <w:rPr>
          <w:rFonts w:cstheme="minorHAnsi"/>
        </w:rPr>
      </w:pPr>
    </w:p>
    <w:p w14:paraId="7332B620" w14:textId="77777777" w:rsidR="007551A6" w:rsidRPr="009276B0" w:rsidRDefault="007551A6" w:rsidP="009276B0">
      <w:pPr>
        <w:jc w:val="center"/>
        <w:rPr>
          <w:rFonts w:cstheme="minorHAnsi"/>
        </w:rPr>
      </w:pPr>
    </w:p>
    <w:p w14:paraId="7B81D25F" w14:textId="77777777" w:rsidR="007551A6" w:rsidRPr="009276B0" w:rsidRDefault="007551A6" w:rsidP="009276B0">
      <w:pPr>
        <w:jc w:val="center"/>
        <w:rPr>
          <w:rFonts w:cstheme="minorHAnsi"/>
        </w:rPr>
      </w:pPr>
      <w:r w:rsidRPr="009276B0">
        <w:rPr>
          <w:rFonts w:cstheme="minorHAnsi"/>
        </w:rPr>
        <w:t>In Partial Fulfillment of the Requirements for the Degree</w:t>
      </w:r>
    </w:p>
    <w:p w14:paraId="3E708451" w14:textId="77777777" w:rsidR="007551A6" w:rsidRPr="009276B0" w:rsidRDefault="007551A6" w:rsidP="009276B0">
      <w:pPr>
        <w:jc w:val="center"/>
        <w:rPr>
          <w:rFonts w:cstheme="minorHAnsi"/>
        </w:rPr>
      </w:pPr>
      <w:r w:rsidRPr="009276B0">
        <w:rPr>
          <w:rFonts w:cstheme="minorHAnsi"/>
        </w:rPr>
        <w:t>Bachelor of Arts</w:t>
      </w:r>
    </w:p>
    <w:p w14:paraId="7D90F05D" w14:textId="77777777" w:rsidR="007551A6" w:rsidRPr="009276B0" w:rsidRDefault="007551A6" w:rsidP="009276B0">
      <w:pPr>
        <w:jc w:val="center"/>
        <w:rPr>
          <w:rFonts w:cstheme="minorHAnsi"/>
        </w:rPr>
      </w:pPr>
    </w:p>
    <w:p w14:paraId="3C6210ED" w14:textId="77777777" w:rsidR="007551A6" w:rsidRPr="009276B0" w:rsidRDefault="007551A6" w:rsidP="009276B0">
      <w:pPr>
        <w:jc w:val="center"/>
        <w:rPr>
          <w:rFonts w:cstheme="minorHAnsi"/>
        </w:rPr>
      </w:pPr>
    </w:p>
    <w:p w14:paraId="193038BB" w14:textId="77777777" w:rsidR="007551A6" w:rsidRPr="009276B0" w:rsidRDefault="007551A6" w:rsidP="009276B0">
      <w:pPr>
        <w:jc w:val="center"/>
        <w:rPr>
          <w:rFonts w:cstheme="minorHAnsi"/>
        </w:rPr>
      </w:pPr>
      <w:r w:rsidRPr="009276B0">
        <w:rPr>
          <w:rFonts w:cstheme="minorHAnsi"/>
        </w:rPr>
        <w:t>by</w:t>
      </w:r>
    </w:p>
    <w:p w14:paraId="2C3E5E91" w14:textId="0B133923" w:rsidR="007551A6" w:rsidRPr="009276B0" w:rsidRDefault="00E84E96" w:rsidP="009276B0">
      <w:pPr>
        <w:jc w:val="center"/>
        <w:rPr>
          <w:rFonts w:cstheme="minorHAnsi"/>
        </w:rPr>
      </w:pPr>
      <w:r w:rsidRPr="009276B0">
        <w:rPr>
          <w:rFonts w:eastAsiaTheme="majorEastAsia" w:cstheme="minorHAnsi"/>
        </w:rPr>
        <w:t xml:space="preserve">Jamaal </w:t>
      </w:r>
      <w:proofErr w:type="spellStart"/>
      <w:r w:rsidRPr="009276B0">
        <w:rPr>
          <w:rFonts w:eastAsiaTheme="majorEastAsia" w:cstheme="minorHAnsi"/>
        </w:rPr>
        <w:t>Manigo</w:t>
      </w:r>
      <w:proofErr w:type="spellEnd"/>
    </w:p>
    <w:p w14:paraId="6FBEBE7C" w14:textId="733D4CCE" w:rsidR="007551A6" w:rsidRPr="009276B0" w:rsidRDefault="00E84E96" w:rsidP="009276B0">
      <w:pPr>
        <w:jc w:val="center"/>
        <w:rPr>
          <w:rFonts w:cstheme="minorHAnsi"/>
        </w:rPr>
      </w:pPr>
      <w:r w:rsidRPr="009276B0">
        <w:rPr>
          <w:rFonts w:cstheme="minorHAnsi"/>
        </w:rPr>
        <w:t>2018</w:t>
      </w:r>
    </w:p>
    <w:p w14:paraId="14025B69" w14:textId="2E3614E2" w:rsidR="00990CE9" w:rsidRPr="009276B0" w:rsidRDefault="00C76F85" w:rsidP="009276B0">
      <w:pPr>
        <w:ind w:firstLine="0"/>
        <w:jc w:val="center"/>
        <w:rPr>
          <w:rFonts w:eastAsiaTheme="majorEastAsia" w:cstheme="minorHAnsi"/>
        </w:rPr>
      </w:pPr>
      <w:r w:rsidRPr="009276B0">
        <w:rPr>
          <w:rFonts w:eastAsiaTheme="majorEastAsia" w:cstheme="minorHAnsi"/>
        </w:rPr>
        <w:lastRenderedPageBreak/>
        <w:t>Introduction</w:t>
      </w:r>
      <w:r w:rsidR="00DE783D">
        <w:rPr>
          <w:rFonts w:eastAsiaTheme="majorEastAsia" w:cstheme="minorHAnsi"/>
        </w:rPr>
        <w:t xml:space="preserve"> and Background</w:t>
      </w:r>
    </w:p>
    <w:p w14:paraId="03DB8559" w14:textId="77777777" w:rsidR="00C76F85" w:rsidRPr="009276B0" w:rsidRDefault="00C76F85" w:rsidP="009276B0">
      <w:pPr>
        <w:rPr>
          <w:rFonts w:cstheme="minorHAnsi"/>
        </w:rPr>
      </w:pPr>
      <w:bookmarkStart w:id="0" w:name="_Hlk525995571"/>
    </w:p>
    <w:p w14:paraId="013BFA17" w14:textId="64F48CAE" w:rsidR="00406601" w:rsidRPr="009276B0" w:rsidRDefault="00721ADF" w:rsidP="009276B0">
      <w:pPr>
        <w:rPr>
          <w:rFonts w:cstheme="minorHAnsi"/>
        </w:rPr>
      </w:pPr>
      <w:r w:rsidRPr="009276B0">
        <w:rPr>
          <w:rFonts w:cstheme="minorHAnsi"/>
        </w:rPr>
        <w:t>Benedict College has undergone a significant reorganization. Several schools were merged into a smaller number, sometimes resulting in unlikely departmental groupings, such as STEM and Fine Arts departments (citation needed). This change impacted not just the administration of the College, but also the faculty and student dynamic. For example, as a result of this change the former EFLMC department (Department of English, Foreign Languages and Mass Communication) is now the Department of Communications and Arts. What this means, is that Mass Communication Majors find themselves sharing the departmental resource</w:t>
      </w:r>
      <w:r w:rsidR="00E36125" w:rsidRPr="009276B0">
        <w:rPr>
          <w:rFonts w:cstheme="minorHAnsi"/>
        </w:rPr>
        <w:t>s</w:t>
      </w:r>
      <w:r w:rsidRPr="009276B0">
        <w:rPr>
          <w:rFonts w:cstheme="minorHAnsi"/>
        </w:rPr>
        <w:t xml:space="preserve"> – and faculty – with English, Foreign Languages, Music and Visual</w:t>
      </w:r>
      <w:bookmarkEnd w:id="0"/>
      <w:r w:rsidR="00406601" w:rsidRPr="009276B0">
        <w:rPr>
          <w:rFonts w:cstheme="minorHAnsi"/>
        </w:rPr>
        <w:t xml:space="preserve"> Arts </w:t>
      </w:r>
      <w:r w:rsidR="00C215BF" w:rsidRPr="009276B0">
        <w:rPr>
          <w:rFonts w:cstheme="minorHAnsi"/>
        </w:rPr>
        <w:t>students</w:t>
      </w:r>
      <w:r w:rsidR="00406601" w:rsidRPr="009276B0">
        <w:rPr>
          <w:rFonts w:cstheme="minorHAnsi"/>
        </w:rPr>
        <w:t>.</w:t>
      </w:r>
      <w:r w:rsidR="00C215BF" w:rsidRPr="009276B0">
        <w:rPr>
          <w:rFonts w:cstheme="minorHAnsi"/>
        </w:rPr>
        <w:t xml:space="preserve"> In addition, the changes in curriculum and cross-pollination between programs that found themselves under the same departmental roof, have led to an unprecedented level of interdisciplinarity. </w:t>
      </w:r>
      <w:r w:rsidR="009D4A90" w:rsidRPr="009276B0">
        <w:rPr>
          <w:rFonts w:cstheme="minorHAnsi"/>
        </w:rPr>
        <w:t>In 2019 the Department of Communication and Arts will have more new minors on offer, then at any time before. This provides more opportunities to Mass Communication and Arts majors to differentiate their skills.</w:t>
      </w:r>
    </w:p>
    <w:p w14:paraId="0254BC2A" w14:textId="77777777" w:rsidR="00E36125" w:rsidRPr="009276B0" w:rsidRDefault="00E36125" w:rsidP="009276B0">
      <w:pPr>
        <w:rPr>
          <w:rFonts w:cstheme="minorHAnsi"/>
          <w:lang w:val="en"/>
        </w:rPr>
      </w:pPr>
      <w:r w:rsidRPr="009276B0">
        <w:rPr>
          <w:rFonts w:cstheme="minorHAnsi"/>
          <w:lang w:val="en"/>
        </w:rPr>
        <w:t>Most people have heard the term "starving artist." It's someone who has sacrificed financial security and regular employment to pursue their creative dreams, right? Wrong. The truth is, there are plenty of jobs to be found for arts majors, no starving required. According to the nonprofit organization Americans for the Arts, the arts and culture industry creates about 4.6 million jobs every year nationwide!</w:t>
      </w:r>
    </w:p>
    <w:p w14:paraId="07C33FB9" w14:textId="77777777" w:rsidR="00E36125" w:rsidRPr="009276B0" w:rsidRDefault="00E36125" w:rsidP="009276B0">
      <w:pPr>
        <w:rPr>
          <w:rFonts w:cstheme="minorHAnsi"/>
          <w:lang w:val="en"/>
        </w:rPr>
      </w:pPr>
      <w:r w:rsidRPr="009276B0">
        <w:rPr>
          <w:rFonts w:cstheme="minorHAnsi"/>
          <w:lang w:val="en"/>
        </w:rPr>
        <w:t>A major in the arts can help one refine one’s creative abilities, develop a strong work ethic, and learn how to put them to work in the world of business.</w:t>
      </w:r>
    </w:p>
    <w:p w14:paraId="2E049F01" w14:textId="382C4F8D" w:rsidR="00E36125" w:rsidRPr="009276B0" w:rsidRDefault="00E36125" w:rsidP="009276B0">
      <w:pPr>
        <w:rPr>
          <w:rFonts w:cstheme="minorHAnsi"/>
          <w:lang w:val="en"/>
        </w:rPr>
      </w:pPr>
      <w:r w:rsidRPr="009276B0">
        <w:rPr>
          <w:rFonts w:cstheme="minorHAnsi"/>
          <w:lang w:val="en"/>
        </w:rPr>
        <w:lastRenderedPageBreak/>
        <w:t xml:space="preserve">“You learn a variety of skills when you get involved in the arts,” says Tom </w:t>
      </w:r>
      <w:proofErr w:type="spellStart"/>
      <w:r w:rsidRPr="009276B0">
        <w:rPr>
          <w:rFonts w:cstheme="minorHAnsi"/>
          <w:lang w:val="en"/>
        </w:rPr>
        <w:t>Lubben</w:t>
      </w:r>
      <w:proofErr w:type="spellEnd"/>
      <w:r w:rsidRPr="009276B0">
        <w:rPr>
          <w:rFonts w:cstheme="minorHAnsi"/>
          <w:lang w:val="en"/>
        </w:rPr>
        <w:t>, founder of TLC Arts, a network of art-focused charter schools in Pennsylvania. “You learn discipline. You learn problem-solving.”</w:t>
      </w:r>
    </w:p>
    <w:p w14:paraId="0BA6DFC8" w14:textId="64A1BDA8" w:rsidR="00E543C7" w:rsidRPr="009276B0" w:rsidRDefault="00E36125" w:rsidP="009276B0">
      <w:pPr>
        <w:rPr>
          <w:rFonts w:cstheme="minorHAnsi"/>
        </w:rPr>
      </w:pPr>
      <w:r w:rsidRPr="009276B0">
        <w:rPr>
          <w:rFonts w:cstheme="minorHAnsi"/>
        </w:rPr>
        <w:t xml:space="preserve">For a Mass </w:t>
      </w:r>
      <w:proofErr w:type="spellStart"/>
      <w:r w:rsidRPr="009276B0">
        <w:rPr>
          <w:rFonts w:cstheme="minorHAnsi"/>
        </w:rPr>
        <w:t>Comm</w:t>
      </w:r>
      <w:proofErr w:type="spellEnd"/>
      <w:r w:rsidRPr="009276B0">
        <w:rPr>
          <w:rFonts w:cstheme="minorHAnsi"/>
        </w:rPr>
        <w:t xml:space="preserve"> major, the professional </w:t>
      </w:r>
      <w:r w:rsidR="00E543C7" w:rsidRPr="009276B0">
        <w:rPr>
          <w:rFonts w:cstheme="minorHAnsi"/>
        </w:rPr>
        <w:t xml:space="preserve">world of Mass Communication is </w:t>
      </w:r>
      <w:r w:rsidRPr="009276B0">
        <w:rPr>
          <w:rFonts w:cstheme="minorHAnsi"/>
        </w:rPr>
        <w:t xml:space="preserve">also </w:t>
      </w:r>
      <w:r w:rsidR="00E543C7" w:rsidRPr="009276B0">
        <w:rPr>
          <w:rFonts w:cstheme="minorHAnsi"/>
        </w:rPr>
        <w:t xml:space="preserve">diverse and varied.  A student blogger at </w:t>
      </w:r>
      <w:r w:rsidR="00E543C7" w:rsidRPr="009276B0">
        <w:rPr>
          <w:rFonts w:cstheme="minorHAnsi"/>
        </w:rPr>
        <w:t>Topuniversities.com</w:t>
      </w:r>
      <w:r w:rsidR="00E543C7" w:rsidRPr="009276B0">
        <w:rPr>
          <w:rFonts w:cstheme="minorHAnsi"/>
        </w:rPr>
        <w:t xml:space="preserve"> wrote about the importance</w:t>
      </w:r>
      <w:r w:rsidR="001D74B0" w:rsidRPr="009276B0">
        <w:rPr>
          <w:rFonts w:cstheme="minorHAnsi"/>
        </w:rPr>
        <w:t xml:space="preserve"> of the life-long learning process, how it is especially essential in our field. We should not </w:t>
      </w:r>
      <w:r w:rsidR="001D74B0" w:rsidRPr="009276B0">
        <w:rPr>
          <w:rFonts w:cstheme="minorHAnsi"/>
        </w:rPr>
        <w:t xml:space="preserve">assume that when </w:t>
      </w:r>
      <w:r w:rsidR="001D74B0" w:rsidRPr="009276B0">
        <w:rPr>
          <w:rFonts w:cstheme="minorHAnsi"/>
        </w:rPr>
        <w:t>we graduate from our chosen program of study, we will</w:t>
      </w:r>
      <w:r w:rsidR="001D74B0" w:rsidRPr="009276B0">
        <w:rPr>
          <w:rFonts w:cstheme="minorHAnsi"/>
        </w:rPr>
        <w:t xml:space="preserve"> automatically have </w:t>
      </w:r>
      <w:r w:rsidR="001D74B0" w:rsidRPr="009276B0">
        <w:rPr>
          <w:rFonts w:cstheme="minorHAnsi"/>
        </w:rPr>
        <w:t>the requisite professional</w:t>
      </w:r>
      <w:r w:rsidR="001D74B0" w:rsidRPr="009276B0">
        <w:rPr>
          <w:rFonts w:cstheme="minorHAnsi"/>
        </w:rPr>
        <w:t xml:space="preserve"> skills. The only thing </w:t>
      </w:r>
      <w:r w:rsidR="001D74B0" w:rsidRPr="009276B0">
        <w:rPr>
          <w:rFonts w:cstheme="minorHAnsi"/>
        </w:rPr>
        <w:t>we</w:t>
      </w:r>
      <w:r w:rsidR="001D74B0" w:rsidRPr="009276B0">
        <w:rPr>
          <w:rFonts w:cstheme="minorHAnsi"/>
        </w:rPr>
        <w:t xml:space="preserve"> will have then is a piece of paper certifying completion of your degree. The rest is up to </w:t>
      </w:r>
      <w:r w:rsidR="001D74B0" w:rsidRPr="009276B0">
        <w:rPr>
          <w:rFonts w:cstheme="minorHAnsi"/>
        </w:rPr>
        <w:t>us</w:t>
      </w:r>
      <w:r w:rsidR="001D74B0" w:rsidRPr="009276B0">
        <w:rPr>
          <w:rFonts w:cstheme="minorHAnsi"/>
        </w:rPr>
        <w:t xml:space="preserve">. </w:t>
      </w:r>
    </w:p>
    <w:p w14:paraId="5B292F28" w14:textId="77777777" w:rsidR="00E36125" w:rsidRPr="009276B0" w:rsidRDefault="00406601" w:rsidP="009276B0">
      <w:pPr>
        <w:rPr>
          <w:rFonts w:cstheme="minorHAnsi"/>
        </w:rPr>
      </w:pPr>
      <w:r w:rsidRPr="009276B0">
        <w:rPr>
          <w:rFonts w:cstheme="minorHAnsi"/>
        </w:rPr>
        <w:t xml:space="preserve"> </w:t>
      </w:r>
      <w:r w:rsidR="00E36125" w:rsidRPr="009276B0">
        <w:rPr>
          <w:rFonts w:cstheme="minorHAnsi"/>
        </w:rPr>
        <w:t xml:space="preserve">Most of us, college students, choose our majors for a reason. We enroll in a specific program of study because we feel it will help us build a specific career. What are the expectations of the Communication and Arts department students viz-a-viz their career and professional application during this organizational change? This is the main research question that this study is designed to answer: </w:t>
      </w:r>
    </w:p>
    <w:p w14:paraId="48E84C7A" w14:textId="4C9E840F" w:rsidR="0096172E" w:rsidRPr="009276B0" w:rsidRDefault="00E36125" w:rsidP="009276B0">
      <w:pPr>
        <w:rPr>
          <w:rFonts w:cstheme="minorHAnsi"/>
        </w:rPr>
      </w:pPr>
      <w:r w:rsidRPr="009276B0">
        <w:rPr>
          <w:rFonts w:cstheme="minorHAnsi"/>
          <w:i/>
        </w:rPr>
        <w:t>RQ1 – what are career expectations expressed by Benedict College students who are Mass Communication and Art majors?</w:t>
      </w:r>
    </w:p>
    <w:p w14:paraId="08DD87F5" w14:textId="35B5666C" w:rsidR="00D24F67" w:rsidRPr="009276B0" w:rsidRDefault="00D24F67" w:rsidP="009276B0">
      <w:pPr>
        <w:rPr>
          <w:rFonts w:cstheme="minorHAnsi"/>
          <w:lang w:val="en"/>
        </w:rPr>
      </w:pPr>
    </w:p>
    <w:p w14:paraId="27F6A640" w14:textId="5C3014D2" w:rsidR="00D24F67" w:rsidRPr="009276B0" w:rsidRDefault="00D24F67" w:rsidP="009276B0">
      <w:pPr>
        <w:rPr>
          <w:rFonts w:cstheme="minorHAnsi"/>
        </w:rPr>
      </w:pPr>
      <w:r w:rsidRPr="009276B0">
        <w:rPr>
          <w:rFonts w:cstheme="minorHAnsi"/>
        </w:rPr>
        <w:t>This study uses a series of focus groups. Two focus groups with mass communications and art students to document their carrier expectations and concerns including their reaction to the re-organization. The research is important because it helps Benedict College to understand what drives Arts and Communication majors, and also – what concerns they have regarding their professional future. This study adds to the body of knowledge in our industry as it attempts to provide one more data point to our understanding of the future generation of the industry leaders.</w:t>
      </w:r>
      <w:r w:rsidR="009D4A90" w:rsidRPr="009276B0">
        <w:rPr>
          <w:rFonts w:cstheme="minorHAnsi"/>
        </w:rPr>
        <w:t xml:space="preserve"> </w:t>
      </w:r>
      <w:r w:rsidRPr="009276B0">
        <w:rPr>
          <w:rFonts w:cstheme="minorHAnsi"/>
        </w:rPr>
        <w:lastRenderedPageBreak/>
        <w:t>On a personal level, the study is also important to the researcher as it reflects their own questions, concerns and professional hopes.</w:t>
      </w:r>
    </w:p>
    <w:p w14:paraId="0B26FB5A" w14:textId="77777777" w:rsidR="00D24F67" w:rsidRPr="009276B0" w:rsidRDefault="00D24F67" w:rsidP="009276B0">
      <w:pPr>
        <w:rPr>
          <w:rFonts w:cstheme="minorHAnsi"/>
        </w:rPr>
      </w:pPr>
    </w:p>
    <w:p w14:paraId="3E4982BC" w14:textId="77777777" w:rsidR="00D24F67" w:rsidRPr="009276B0" w:rsidRDefault="00D24F67" w:rsidP="009276B0">
      <w:pPr>
        <w:rPr>
          <w:rFonts w:cstheme="minorHAnsi"/>
          <w:lang w:val="en"/>
        </w:rPr>
      </w:pPr>
    </w:p>
    <w:p w14:paraId="25294023" w14:textId="77777777" w:rsidR="00D24F67" w:rsidRPr="009276B0" w:rsidRDefault="00D24F67" w:rsidP="009276B0">
      <w:pPr>
        <w:jc w:val="center"/>
        <w:rPr>
          <w:rFonts w:cstheme="minorHAnsi"/>
        </w:rPr>
      </w:pPr>
      <w:r w:rsidRPr="009276B0">
        <w:rPr>
          <w:rFonts w:cstheme="minorHAnsi"/>
        </w:rPr>
        <w:t>Literature Review</w:t>
      </w:r>
    </w:p>
    <w:p w14:paraId="3A8E5063" w14:textId="77777777" w:rsidR="00D24F67" w:rsidRPr="009276B0" w:rsidRDefault="00D24F67" w:rsidP="009276B0">
      <w:pPr>
        <w:rPr>
          <w:rFonts w:cstheme="minorHAnsi"/>
        </w:rPr>
      </w:pPr>
    </w:p>
    <w:p w14:paraId="76023D5C" w14:textId="4F9F00A4" w:rsidR="00CE159B" w:rsidRPr="00CE159B" w:rsidRDefault="00D24F67" w:rsidP="00CE159B">
      <w:pPr>
        <w:rPr>
          <w:rFonts w:cstheme="minorHAnsi"/>
        </w:rPr>
      </w:pPr>
      <w:r w:rsidRPr="009276B0">
        <w:rPr>
          <w:rFonts w:cstheme="minorHAnsi"/>
        </w:rPr>
        <w:t xml:space="preserve">The study was informed by a stream of literature pertaining to research practices in organization communication and education. In addition, the study benefitted from examining the Social Learning Theory literature. Consequently, the review of the literature below is broken into three parts: Social Learning Theory sources, educational research and communication methods. </w:t>
      </w:r>
    </w:p>
    <w:p w14:paraId="408C09C5" w14:textId="57710580" w:rsidR="00CE159B" w:rsidRDefault="00CE159B" w:rsidP="007769D7">
      <w:pPr>
        <w:ind w:firstLine="0"/>
        <w:rPr>
          <w:rFonts w:cstheme="minorHAnsi"/>
          <w:lang w:val="en"/>
        </w:rPr>
      </w:pPr>
    </w:p>
    <w:p w14:paraId="25ECEC00" w14:textId="58698E0E" w:rsidR="007769D7" w:rsidRPr="00422CF3" w:rsidRDefault="007769D7" w:rsidP="00422CF3">
      <w:pPr>
        <w:rPr>
          <w:rFonts w:cstheme="minorHAnsi"/>
          <w:u w:val="single"/>
          <w:lang w:val="en"/>
        </w:rPr>
      </w:pPr>
      <w:r w:rsidRPr="00422CF3">
        <w:rPr>
          <w:rFonts w:cstheme="minorHAnsi"/>
          <w:u w:val="single"/>
          <w:lang w:val="en"/>
        </w:rPr>
        <w:t>Social Learning Theory</w:t>
      </w:r>
    </w:p>
    <w:p w14:paraId="7F73DE23" w14:textId="63E6183C" w:rsidR="009276B0" w:rsidRDefault="00944BD6" w:rsidP="009276B0">
      <w:pPr>
        <w:rPr>
          <w:rFonts w:cstheme="minorHAnsi"/>
        </w:rPr>
      </w:pPr>
      <w:r w:rsidRPr="009276B0">
        <w:rPr>
          <w:rFonts w:cstheme="minorHAnsi"/>
        </w:rPr>
        <w:t xml:space="preserve">The theory and </w:t>
      </w:r>
      <w:r>
        <w:rPr>
          <w:rFonts w:cstheme="minorHAnsi"/>
        </w:rPr>
        <w:t xml:space="preserve">quantitative </w:t>
      </w:r>
      <w:r w:rsidRPr="009276B0">
        <w:rPr>
          <w:rFonts w:cstheme="minorHAnsi"/>
        </w:rPr>
        <w:t>method</w:t>
      </w:r>
      <w:r>
        <w:rPr>
          <w:rFonts w:cstheme="minorHAnsi"/>
        </w:rPr>
        <w:t>s</w:t>
      </w:r>
      <w:r w:rsidRPr="009276B0">
        <w:rPr>
          <w:rFonts w:cstheme="minorHAnsi"/>
        </w:rPr>
        <w:t xml:space="preserve"> of contemporary </w:t>
      </w:r>
      <w:r>
        <w:rPr>
          <w:rFonts w:cstheme="minorHAnsi"/>
        </w:rPr>
        <w:t>mass communication</w:t>
      </w:r>
      <w:r w:rsidR="0096172E" w:rsidRPr="009276B0">
        <w:rPr>
          <w:rFonts w:cstheme="minorHAnsi"/>
        </w:rPr>
        <w:t xml:space="preserve"> originated with the pioneering efforts of Paul </w:t>
      </w:r>
      <w:proofErr w:type="spellStart"/>
      <w:r w:rsidR="0096172E" w:rsidRPr="009276B0">
        <w:rPr>
          <w:rFonts w:cstheme="minorHAnsi"/>
        </w:rPr>
        <w:t>Laz</w:t>
      </w:r>
      <w:r w:rsidR="009D4A90" w:rsidRPr="009276B0">
        <w:rPr>
          <w:rFonts w:cstheme="minorHAnsi"/>
        </w:rPr>
        <w:t>a</w:t>
      </w:r>
      <w:r w:rsidR="0096172E" w:rsidRPr="009276B0">
        <w:rPr>
          <w:rFonts w:cstheme="minorHAnsi"/>
        </w:rPr>
        <w:t>rsfeld</w:t>
      </w:r>
      <w:proofErr w:type="spellEnd"/>
      <w:r w:rsidR="0096172E" w:rsidRPr="009276B0">
        <w:rPr>
          <w:rFonts w:cstheme="minorHAnsi"/>
        </w:rPr>
        <w:t xml:space="preserve">. Throughout the 1940s, </w:t>
      </w:r>
      <w:proofErr w:type="spellStart"/>
      <w:r w:rsidR="0096172E" w:rsidRPr="009276B0">
        <w:rPr>
          <w:rFonts w:cstheme="minorHAnsi"/>
        </w:rPr>
        <w:t>Lazarsfeld</w:t>
      </w:r>
      <w:proofErr w:type="spellEnd"/>
      <w:r w:rsidR="0096172E" w:rsidRPr="009276B0">
        <w:rPr>
          <w:rFonts w:cstheme="minorHAnsi"/>
        </w:rPr>
        <w:t xml:space="preserve"> and his colleagues at the Office of Radio Research (later the Bureau of Applied Social Research) used </w:t>
      </w:r>
      <w:r w:rsidR="0096172E" w:rsidRPr="009276B0">
        <w:rPr>
          <w:rFonts w:cstheme="minorHAnsi"/>
          <w:i/>
          <w:iCs/>
        </w:rPr>
        <w:t xml:space="preserve">focused interviews </w:t>
      </w:r>
      <w:r w:rsidR="0096172E" w:rsidRPr="009276B0">
        <w:rPr>
          <w:rFonts w:cstheme="minorHAnsi"/>
        </w:rPr>
        <w:t>of both individuals and groups as a method for uncovering the social and psychological effects of mass communic</w:t>
      </w:r>
      <w:r w:rsidR="009276B0" w:rsidRPr="009276B0">
        <w:rPr>
          <w:rFonts w:cstheme="minorHAnsi"/>
        </w:rPr>
        <w:t>ation</w:t>
      </w:r>
      <w:r>
        <w:rPr>
          <w:rFonts w:cstheme="minorHAnsi"/>
        </w:rPr>
        <w:t xml:space="preserve"> (Baran</w:t>
      </w:r>
      <w:r w:rsidR="006B5267">
        <w:rPr>
          <w:rFonts w:cstheme="minorHAnsi"/>
        </w:rPr>
        <w:t xml:space="preserve"> &amp; Davis, 2010)</w:t>
      </w:r>
      <w:r w:rsidR="009276B0" w:rsidRPr="009276B0">
        <w:rPr>
          <w:rFonts w:cstheme="minorHAnsi"/>
        </w:rPr>
        <w:t xml:space="preserve">. </w:t>
      </w:r>
    </w:p>
    <w:p w14:paraId="0D3C9F39" w14:textId="24BB64BE" w:rsidR="00456379" w:rsidRPr="009276B0" w:rsidRDefault="00456379" w:rsidP="009276B0">
      <w:pPr>
        <w:rPr>
          <w:rFonts w:cstheme="minorHAnsi"/>
        </w:rPr>
      </w:pPr>
      <w:r>
        <w:rPr>
          <w:rFonts w:cstheme="minorHAnsi"/>
        </w:rPr>
        <w:t>Albert Bandura’s Social Learning Theory is firmly grounded in the social scientific paradigm in communication research and occupies the interdisciplinary space between cognitive, mass communication and social science (Gorelik, 2018).</w:t>
      </w:r>
    </w:p>
    <w:p w14:paraId="21E8616E" w14:textId="0339E684" w:rsidR="00CE159B" w:rsidRDefault="00CE159B" w:rsidP="00CE159B">
      <w:r>
        <w:t>Bandura</w:t>
      </w:r>
      <w:r w:rsidR="00456379">
        <w:t>’</w:t>
      </w:r>
      <w:r>
        <w:t>s</w:t>
      </w:r>
      <w:r>
        <w:t xml:space="preserve"> (1986)</w:t>
      </w:r>
      <w:r>
        <w:t xml:space="preserve"> book</w:t>
      </w:r>
      <w:r>
        <w:t xml:space="preserve"> Social Foundations of Thought and Action. A social Cognitive Theory</w:t>
      </w:r>
      <w:r>
        <w:t xml:space="preserve"> </w:t>
      </w:r>
      <w:r>
        <w:t xml:space="preserve">synthesizes </w:t>
      </w:r>
      <w:r>
        <w:t>multi-disciplinary</w:t>
      </w:r>
      <w:r>
        <w:t xml:space="preserve"> knowledge concerning social learning processes and multidisciplinary research covering a broad range of psychosocial phenomena. Because of its </w:t>
      </w:r>
      <w:r>
        <w:lastRenderedPageBreak/>
        <w:t xml:space="preserve">relevance it will be of interest to readers in many different disciplines including: psychology, education, sociology, communication, political science, business and law. It is designed to explain human thought, motivation, and behavior from the conceptual framework of social cognitive theory. It provides a comprehensive analysis of how to effect personal and social change.  </w:t>
      </w:r>
    </w:p>
    <w:p w14:paraId="07FAE6B3" w14:textId="77777777" w:rsidR="007769D7" w:rsidRDefault="00CE159B" w:rsidP="00CE159B">
      <w:r>
        <w:t>The social learning theory of Bandura (1</w:t>
      </w:r>
      <w:r w:rsidR="006951AC">
        <w:t>986</w:t>
      </w:r>
      <w:r>
        <w:t xml:space="preserve">) emphasizes the importance of observing and modeling, the attitudes, and emotional reactions of others in learning. Social learning theory explains human behavior in terms of continuous reciprocal interaction between cognitive, behavioral, and environment influences. </w:t>
      </w:r>
    </w:p>
    <w:p w14:paraId="5BED4661" w14:textId="389D5CB9" w:rsidR="00CE159B" w:rsidRDefault="00CE159B" w:rsidP="00CE159B">
      <w:r>
        <w:t>Bandura’s view of the social learning theory is that “human behavior is the result of a continuous interactive process involving cognition, behavior, and environmental factors” (</w:t>
      </w:r>
      <w:proofErr w:type="spellStart"/>
      <w:r>
        <w:t>Rezabek</w:t>
      </w:r>
      <w:proofErr w:type="spellEnd"/>
      <w:r>
        <w:t xml:space="preserve">, 1987, p. 3). </w:t>
      </w:r>
      <w:r w:rsidR="006951AC">
        <w:t>Further, Bandura believed that</w:t>
      </w:r>
      <w:r>
        <w:t xml:space="preserve"> “Social learning theory suggests that people can learn by observing the behaviors of models” (p53).</w:t>
      </w:r>
    </w:p>
    <w:p w14:paraId="37996242" w14:textId="77777777" w:rsidR="00B03C91" w:rsidRDefault="00CE159B" w:rsidP="00CE159B">
      <w:r>
        <w:t>Social learning theory has numerous implications for classroom use (</w:t>
      </w:r>
      <w:r w:rsidR="00B03C91">
        <w:t>Gorelik, 2018</w:t>
      </w:r>
      <w:r>
        <w:t xml:space="preserve">) </w:t>
      </w:r>
      <w:r w:rsidR="00B03C91">
        <w:t xml:space="preserve">and </w:t>
      </w:r>
      <w:r>
        <w:t xml:space="preserve">presents the following educational implications:  </w:t>
      </w:r>
    </w:p>
    <w:p w14:paraId="52705F30" w14:textId="289439A9" w:rsidR="00B03C91" w:rsidRDefault="00CE159B" w:rsidP="00CE159B">
      <w:r>
        <w:t>1.Stude</w:t>
      </w:r>
      <w:r w:rsidR="00272BA8">
        <w:t>n</w:t>
      </w:r>
      <w:r>
        <w:t>ts often learn a great deal simply by observing other people.</w:t>
      </w:r>
      <w:r w:rsidR="00272BA8">
        <w:t xml:space="preserve"> </w:t>
      </w:r>
      <w:r w:rsidR="00B03C91">
        <w:t xml:space="preserve">Referent groups (people who we model our beliefs and behavior after) play an important role </w:t>
      </w:r>
      <w:r w:rsidR="00E430CC">
        <w:t>among younger cohort – individuals who are “finding themselves” (Gorelik, 2018).</w:t>
      </w:r>
    </w:p>
    <w:p w14:paraId="7CB54795" w14:textId="06F41E53" w:rsidR="00B03C91" w:rsidRDefault="00CE159B" w:rsidP="00B03C91">
      <w:r>
        <w:t xml:space="preserve">2. Modeling provides an alternative for shaping new teaching behaviors. Instead of using shaping, which is operant conditioning: modeling can provide a faster, more efficient means for teaching new behaviors. To promote effective modeling a teacher must make sure that the four essential conditions exist; attention, retention, motor reproduction, and motivation. </w:t>
      </w:r>
      <w:r w:rsidR="00E430CC">
        <w:t>(Gorelik, 2018).</w:t>
      </w:r>
    </w:p>
    <w:p w14:paraId="1977F4E3" w14:textId="518735DA" w:rsidR="00CE159B" w:rsidRDefault="00CE159B" w:rsidP="00CE159B">
      <w:r>
        <w:lastRenderedPageBreak/>
        <w:t>3. Teachers should expose student to a variety of other models. This technique is especially important to break down traditional stereotypes</w:t>
      </w:r>
      <w:r w:rsidR="00E430CC">
        <w:t xml:space="preserve"> (Gorelik, 2018)</w:t>
      </w:r>
      <w:r>
        <w:t xml:space="preserve">.  According to </w:t>
      </w:r>
      <w:r w:rsidR="00272BA8">
        <w:t>Bandura</w:t>
      </w:r>
      <w:r w:rsidR="00B03C91">
        <w:t xml:space="preserve"> (1986)</w:t>
      </w:r>
      <w:r w:rsidR="00272BA8">
        <w:t>,</w:t>
      </w:r>
      <w:r>
        <w:t xml:space="preserve"> the roles of teacher as well as parents are important to model appropriate behaviors to their student and children. This shows that the concepts of social modeling integrat</w:t>
      </w:r>
      <w:r w:rsidR="007769D7">
        <w:t>e with</w:t>
      </w:r>
      <w:r>
        <w:t xml:space="preserve"> computer-based technology.</w:t>
      </w:r>
    </w:p>
    <w:p w14:paraId="6317F1CF" w14:textId="647B8AB9" w:rsidR="009276B0" w:rsidRDefault="009276B0" w:rsidP="007769D7">
      <w:pPr>
        <w:ind w:firstLine="0"/>
        <w:rPr>
          <w:rFonts w:cstheme="minorHAnsi"/>
        </w:rPr>
      </w:pPr>
    </w:p>
    <w:p w14:paraId="7285BAAA" w14:textId="00F900A5" w:rsidR="007769D7" w:rsidRPr="00422CF3" w:rsidRDefault="007769D7" w:rsidP="00422CF3">
      <w:pPr>
        <w:rPr>
          <w:rFonts w:cstheme="minorHAnsi"/>
          <w:u w:val="single"/>
        </w:rPr>
      </w:pPr>
      <w:r w:rsidRPr="00422CF3">
        <w:rPr>
          <w:rFonts w:cstheme="minorHAnsi"/>
          <w:u w:val="single"/>
        </w:rPr>
        <w:t xml:space="preserve">Change in </w:t>
      </w:r>
      <w:r w:rsidR="00422CF3" w:rsidRPr="00422CF3">
        <w:rPr>
          <w:rFonts w:cstheme="minorHAnsi"/>
          <w:u w:val="single"/>
        </w:rPr>
        <w:t xml:space="preserve">the </w:t>
      </w:r>
      <w:r w:rsidRPr="00422CF3">
        <w:rPr>
          <w:rFonts w:cstheme="minorHAnsi"/>
          <w:u w:val="single"/>
        </w:rPr>
        <w:t>contemporary system of education</w:t>
      </w:r>
    </w:p>
    <w:p w14:paraId="2FFFDFEF" w14:textId="717BD67D" w:rsidR="004E446A" w:rsidRDefault="004E446A" w:rsidP="009276B0">
      <w:pPr>
        <w:rPr>
          <w:rFonts w:cstheme="minorHAnsi"/>
        </w:rPr>
      </w:pPr>
      <w:r>
        <w:rPr>
          <w:rFonts w:cstheme="minorHAnsi"/>
        </w:rPr>
        <w:t xml:space="preserve">Educational researchers point </w:t>
      </w:r>
      <w:r w:rsidR="00A415A6">
        <w:rPr>
          <w:rFonts w:cstheme="minorHAnsi"/>
        </w:rPr>
        <w:t xml:space="preserve">to the increased (in recent years) doubts </w:t>
      </w:r>
      <w:r w:rsidR="00A93DD7">
        <w:rPr>
          <w:rFonts w:cstheme="minorHAnsi"/>
        </w:rPr>
        <w:t>as to</w:t>
      </w:r>
      <w:r w:rsidR="00A415A6">
        <w:rPr>
          <w:rFonts w:cstheme="minorHAnsi"/>
        </w:rPr>
        <w:t xml:space="preserve"> the effectiveness of the traditional educational environments. </w:t>
      </w:r>
      <w:r w:rsidR="00A93DD7">
        <w:rPr>
          <w:rFonts w:cstheme="minorHAnsi"/>
        </w:rPr>
        <w:t xml:space="preserve">Students and educational institutions alike respond to these challenges by </w:t>
      </w:r>
      <w:r w:rsidR="00562146">
        <w:rPr>
          <w:rFonts w:cstheme="minorHAnsi"/>
        </w:rPr>
        <w:t>exploring new organizational systems and new forms of learning</w:t>
      </w:r>
      <w:r w:rsidR="00F365B1">
        <w:rPr>
          <w:rFonts w:cstheme="minorHAnsi"/>
        </w:rPr>
        <w:t xml:space="preserve"> (</w:t>
      </w:r>
      <w:proofErr w:type="spellStart"/>
      <w:r w:rsidR="00F365B1">
        <w:rPr>
          <w:rFonts w:cstheme="minorHAnsi"/>
        </w:rPr>
        <w:t>Bresler</w:t>
      </w:r>
      <w:proofErr w:type="spellEnd"/>
      <w:r w:rsidR="00F365B1">
        <w:rPr>
          <w:rFonts w:cstheme="minorHAnsi"/>
        </w:rPr>
        <w:t xml:space="preserve"> &amp; </w:t>
      </w:r>
      <w:proofErr w:type="spellStart"/>
      <w:r w:rsidR="00F365B1">
        <w:rPr>
          <w:rFonts w:cstheme="minorHAnsi"/>
        </w:rPr>
        <w:t>Ardichvili</w:t>
      </w:r>
      <w:proofErr w:type="spellEnd"/>
      <w:r w:rsidR="00F365B1">
        <w:rPr>
          <w:rFonts w:cstheme="minorHAnsi"/>
        </w:rPr>
        <w:t>, 2002)</w:t>
      </w:r>
      <w:r w:rsidR="00562146">
        <w:rPr>
          <w:rFonts w:cstheme="minorHAnsi"/>
        </w:rPr>
        <w:t>.</w:t>
      </w:r>
    </w:p>
    <w:p w14:paraId="1939DD2C" w14:textId="55D13FB1" w:rsidR="00562146" w:rsidRPr="00562146" w:rsidRDefault="00562146" w:rsidP="00562146">
      <w:pPr>
        <w:rPr>
          <w:rFonts w:cstheme="minorHAnsi"/>
        </w:rPr>
      </w:pPr>
      <w:r w:rsidRPr="00562146">
        <w:rPr>
          <w:rFonts w:cstheme="minorHAnsi"/>
        </w:rPr>
        <w:t>In the last three years, over 25 million people from around the world have enrolled in Massive Open Courses (MOOCs) offered by Coursera, EdX, and other platforms. Initially heralded as a revolution higher education access, expectations have been tempered as research that only a small percentage of these millions were completing the courses, approximately 80% already had at least a bachelor’s degree. Nearly 60% were employed full-time, 60% came from developed countries (defined as members of the OECD). MOOCs seemed to be serving the most advantaged, the headlines blared, and most people weren’t even completing them. (</w:t>
      </w:r>
      <w:proofErr w:type="spellStart"/>
      <w:r w:rsidRPr="00562146">
        <w:rPr>
          <w:rFonts w:cstheme="minorHAnsi"/>
        </w:rPr>
        <w:t>Zhenghao</w:t>
      </w:r>
      <w:proofErr w:type="spellEnd"/>
      <w:r w:rsidR="00422CF3">
        <w:rPr>
          <w:rFonts w:cstheme="minorHAnsi"/>
        </w:rPr>
        <w:t xml:space="preserve"> et.</w:t>
      </w:r>
      <w:r w:rsidR="00D150F0">
        <w:rPr>
          <w:rFonts w:cstheme="minorHAnsi"/>
        </w:rPr>
        <w:t xml:space="preserve"> al.</w:t>
      </w:r>
      <w:r w:rsidR="00422CF3">
        <w:rPr>
          <w:rFonts w:cstheme="minorHAnsi"/>
        </w:rPr>
        <w:t>,</w:t>
      </w:r>
      <w:r w:rsidRPr="00562146">
        <w:rPr>
          <w:rFonts w:cstheme="minorHAnsi"/>
        </w:rPr>
        <w:t xml:space="preserve"> 2015)</w:t>
      </w:r>
    </w:p>
    <w:p w14:paraId="5BE691E9" w14:textId="0E3A3B06" w:rsidR="00562146" w:rsidRPr="00562146" w:rsidRDefault="00562146" w:rsidP="00562146">
      <w:pPr>
        <w:rPr>
          <w:rFonts w:cstheme="minorHAnsi"/>
        </w:rPr>
      </w:pPr>
      <w:r w:rsidRPr="00562146">
        <w:rPr>
          <w:rFonts w:cstheme="minorHAnsi"/>
        </w:rPr>
        <w:t xml:space="preserve">The latest research demonstrates that among learners who complete courses, MOOCs do have a real impact: 72% of survey respondents reported career benefits and 61% reported educational benefits. Furthermore, the findings suggest that people from developing countries more frequently report benefits from taking MOOCs and, also in developing countries, people </w:t>
      </w:r>
      <w:r w:rsidRPr="00562146">
        <w:rPr>
          <w:rFonts w:cstheme="minorHAnsi"/>
        </w:rPr>
        <w:lastRenderedPageBreak/>
        <w:t>with lower socioeconomic status and with less education are more likely to report benefits. It appears that MOOCs are tangibly helping people who take the time and effort to complete courses. (</w:t>
      </w:r>
      <w:proofErr w:type="spellStart"/>
      <w:r w:rsidRPr="00562146">
        <w:rPr>
          <w:rFonts w:cstheme="minorHAnsi"/>
        </w:rPr>
        <w:t>Zhenghao</w:t>
      </w:r>
      <w:proofErr w:type="spellEnd"/>
      <w:r w:rsidR="00422CF3">
        <w:rPr>
          <w:rFonts w:cstheme="minorHAnsi"/>
        </w:rPr>
        <w:t xml:space="preserve"> et. al,,</w:t>
      </w:r>
      <w:r w:rsidRPr="00562146">
        <w:rPr>
          <w:rFonts w:cstheme="minorHAnsi"/>
        </w:rPr>
        <w:t xml:space="preserve"> 2015)</w:t>
      </w:r>
    </w:p>
    <w:p w14:paraId="13114968" w14:textId="6CD68DD4" w:rsidR="00562146" w:rsidRPr="009276B0" w:rsidRDefault="00422CF3" w:rsidP="009276B0">
      <w:pPr>
        <w:rPr>
          <w:rFonts w:cstheme="minorHAnsi"/>
        </w:rPr>
      </w:pPr>
      <w:proofErr w:type="spellStart"/>
      <w:r>
        <w:rPr>
          <w:rFonts w:cstheme="minorHAnsi"/>
        </w:rPr>
        <w:t>Z</w:t>
      </w:r>
      <w:r w:rsidR="00562146" w:rsidRPr="00562146">
        <w:rPr>
          <w:rFonts w:cstheme="minorHAnsi"/>
        </w:rPr>
        <w:t>henghao</w:t>
      </w:r>
      <w:proofErr w:type="spellEnd"/>
      <w:r>
        <w:rPr>
          <w:rFonts w:cstheme="minorHAnsi"/>
        </w:rPr>
        <w:t xml:space="preserve"> and others</w:t>
      </w:r>
      <w:r w:rsidR="00562146" w:rsidRPr="00562146">
        <w:rPr>
          <w:rFonts w:cstheme="minorHAnsi"/>
        </w:rPr>
        <w:t xml:space="preserve"> found that career benefits are the more common reason for taking a MOOC. Fifty-two percent of the people surveyed report a primary goal of improving their current job or finding a new job –the</w:t>
      </w:r>
      <w:r w:rsidR="00272BA8">
        <w:rPr>
          <w:rFonts w:cstheme="minorHAnsi"/>
        </w:rPr>
        <w:t>y</w:t>
      </w:r>
      <w:r w:rsidR="00562146" w:rsidRPr="00562146">
        <w:rPr>
          <w:rFonts w:cstheme="minorHAnsi"/>
        </w:rPr>
        <w:t xml:space="preserve"> are “career builders” (2015). </w:t>
      </w:r>
    </w:p>
    <w:p w14:paraId="6D0E097F" w14:textId="77777777" w:rsidR="00422CF3" w:rsidRDefault="00422CF3" w:rsidP="009276B0">
      <w:pPr>
        <w:rPr>
          <w:rFonts w:cstheme="minorHAnsi"/>
        </w:rPr>
      </w:pPr>
    </w:p>
    <w:p w14:paraId="5BCFC096" w14:textId="4E8F38F5" w:rsidR="00422CF3" w:rsidRDefault="00422CF3" w:rsidP="009276B0">
      <w:pPr>
        <w:rPr>
          <w:rFonts w:cstheme="minorHAnsi"/>
          <w:u w:val="single"/>
        </w:rPr>
      </w:pPr>
      <w:r w:rsidRPr="00422CF3">
        <w:rPr>
          <w:rFonts w:cstheme="minorHAnsi"/>
          <w:u w:val="single"/>
        </w:rPr>
        <w:t>Focus Group research</w:t>
      </w:r>
    </w:p>
    <w:p w14:paraId="4486F744" w14:textId="77777777" w:rsidR="007512C2" w:rsidRDefault="00D11AB4" w:rsidP="009276B0">
      <w:pPr>
        <w:rPr>
          <w:rFonts w:cstheme="minorHAnsi"/>
        </w:rPr>
      </w:pPr>
      <w:r>
        <w:rPr>
          <w:rFonts w:cstheme="minorHAnsi"/>
        </w:rPr>
        <w:t>A</w:t>
      </w:r>
      <w:r w:rsidRPr="00D11AB4">
        <w:rPr>
          <w:rFonts w:cstheme="minorHAnsi"/>
        </w:rPr>
        <w:t xml:space="preserve"> focus group is a group of people who are hand selected </w:t>
      </w:r>
      <w:r w:rsidR="007512C2">
        <w:rPr>
          <w:rFonts w:cstheme="minorHAnsi"/>
        </w:rPr>
        <w:t xml:space="preserve">and engaged in a conversation that is guided </w:t>
      </w:r>
      <w:r w:rsidRPr="00D11AB4">
        <w:rPr>
          <w:rFonts w:cstheme="minorHAnsi"/>
        </w:rPr>
        <w:t>through a series of questions or surveys that relate closely to the topic of discussion</w:t>
      </w:r>
      <w:r w:rsidR="007512C2">
        <w:rPr>
          <w:rFonts w:cstheme="minorHAnsi"/>
        </w:rPr>
        <w:t xml:space="preserve"> (Gorelik, 2018)</w:t>
      </w:r>
      <w:r w:rsidRPr="00D11AB4">
        <w:rPr>
          <w:rFonts w:cstheme="minorHAnsi"/>
        </w:rPr>
        <w:t xml:space="preserve">. The specific individual is chosen strictly on how well they know the subject, </w:t>
      </w:r>
      <w:r w:rsidR="007512C2">
        <w:rPr>
          <w:rFonts w:cstheme="minorHAnsi"/>
        </w:rPr>
        <w:t>i</w:t>
      </w:r>
      <w:r w:rsidRPr="00D11AB4">
        <w:rPr>
          <w:rFonts w:cstheme="minorHAnsi"/>
        </w:rPr>
        <w:t>ssue, or product. These selected few are most likely strangers; this is to insure that all opinions and ideas are original, honest and without bias</w:t>
      </w:r>
      <w:r w:rsidR="007512C2">
        <w:rPr>
          <w:rFonts w:cstheme="minorHAnsi"/>
        </w:rPr>
        <w:t xml:space="preserve"> (Krueger, 2014)</w:t>
      </w:r>
      <w:r w:rsidRPr="00D11AB4">
        <w:rPr>
          <w:rFonts w:cstheme="minorHAnsi"/>
        </w:rPr>
        <w:t xml:space="preserve">. </w:t>
      </w:r>
    </w:p>
    <w:p w14:paraId="6788F787" w14:textId="4238CCAE" w:rsidR="00422CF3" w:rsidRDefault="00D11AB4" w:rsidP="009276B0">
      <w:pPr>
        <w:rPr>
          <w:rFonts w:cstheme="minorHAnsi"/>
        </w:rPr>
      </w:pPr>
      <w:r w:rsidRPr="00D11AB4">
        <w:rPr>
          <w:rFonts w:cstheme="minorHAnsi"/>
        </w:rPr>
        <w:t xml:space="preserve">Once the group is established the moderator brings the group members together to talk about and discuss the subject, issue, or product. Most focus groups are either recorded or closely monitored in order to record the response for data. </w:t>
      </w:r>
      <w:r w:rsidR="007512C2">
        <w:rPr>
          <w:rFonts w:cstheme="minorHAnsi"/>
        </w:rPr>
        <w:t>I</w:t>
      </w:r>
      <w:r w:rsidRPr="00D11AB4">
        <w:rPr>
          <w:rFonts w:cstheme="minorHAnsi"/>
        </w:rPr>
        <w:t>n most cases where the focus group is held by a major brand or corporation the group members are paid a disclosed amount of money, ranging anywhere from 50 to 150 dollars. For a long time now focus groups have been a good form of qualitative research and are a great way to gain information from people</w:t>
      </w:r>
      <w:r w:rsidR="007512C2">
        <w:rPr>
          <w:rFonts w:cstheme="minorHAnsi"/>
        </w:rPr>
        <w:t xml:space="preserve"> (Krueger, 2014)</w:t>
      </w:r>
      <w:r w:rsidRPr="00D11AB4">
        <w:rPr>
          <w:rFonts w:cstheme="minorHAnsi"/>
        </w:rPr>
        <w:t xml:space="preserve">. </w:t>
      </w:r>
    </w:p>
    <w:p w14:paraId="1810F3EC" w14:textId="1AFF7A8B" w:rsidR="007512C2" w:rsidRPr="00422CF3" w:rsidRDefault="007512C2" w:rsidP="009276B0">
      <w:pPr>
        <w:rPr>
          <w:rFonts w:cstheme="minorHAnsi"/>
        </w:rPr>
      </w:pPr>
      <w:r>
        <w:rPr>
          <w:rFonts w:cstheme="minorHAnsi"/>
        </w:rPr>
        <w:t xml:space="preserve">Because of their </w:t>
      </w:r>
      <w:r w:rsidR="00F036C3">
        <w:rPr>
          <w:rFonts w:cstheme="minorHAnsi"/>
        </w:rPr>
        <w:t>interactional nature, focus groups are well-suited for applications of Social Learning Theory in studies of students (Gorelik, 2018). Therefore, this method was selected by the author of this paper and is described in the next chapter.</w:t>
      </w:r>
    </w:p>
    <w:p w14:paraId="23A43621" w14:textId="3CBFEC77" w:rsidR="00A008FB" w:rsidRPr="00E6606A" w:rsidRDefault="00D62D0B" w:rsidP="00D62D0B">
      <w:pPr>
        <w:pStyle w:val="SectionTitle"/>
        <w:jc w:val="left"/>
        <w:rPr>
          <w:rFonts w:asciiTheme="minorHAnsi" w:eastAsiaTheme="minorEastAsia" w:hAnsiTheme="minorHAnsi" w:cstheme="minorHAnsi"/>
        </w:rPr>
      </w:pPr>
      <w:r>
        <w:rPr>
          <w:rFonts w:asciiTheme="minorHAnsi" w:hAnsiTheme="minorHAnsi" w:cstheme="minorHAnsi"/>
        </w:rPr>
        <w:lastRenderedPageBreak/>
        <w:t xml:space="preserve">                                                                        </w:t>
      </w:r>
      <w:r w:rsidR="00A008FB" w:rsidRPr="009276B0">
        <w:rPr>
          <w:rFonts w:asciiTheme="minorHAnsi" w:hAnsiTheme="minorHAnsi" w:cstheme="minorHAnsi"/>
        </w:rPr>
        <w:t>Method</w:t>
      </w:r>
      <w:r w:rsidR="007538B1">
        <w:rPr>
          <w:rFonts w:asciiTheme="minorHAnsi" w:hAnsiTheme="minorHAnsi" w:cstheme="minorHAnsi"/>
        </w:rPr>
        <w:br/>
      </w:r>
      <w:r w:rsidR="007538B1">
        <w:rPr>
          <w:rFonts w:asciiTheme="minorHAnsi" w:hAnsiTheme="minorHAnsi" w:cstheme="minorHAnsi"/>
        </w:rPr>
        <w:br/>
      </w:r>
      <w:r w:rsidR="00E6606A">
        <w:rPr>
          <w:rFonts w:asciiTheme="minorHAnsi" w:eastAsiaTheme="minorEastAsia" w:hAnsiTheme="minorHAnsi" w:cstheme="minorHAnsi"/>
        </w:rPr>
        <w:t xml:space="preserve">            </w:t>
      </w:r>
      <w:r w:rsidR="00A008FB" w:rsidRPr="00E6606A">
        <w:rPr>
          <w:rFonts w:asciiTheme="minorHAnsi" w:eastAsiaTheme="minorEastAsia" w:hAnsiTheme="minorHAnsi" w:cstheme="minorHAnsi"/>
        </w:rPr>
        <w:t xml:space="preserve">As stated before, the research </w:t>
      </w:r>
      <w:r w:rsidR="00843227" w:rsidRPr="00E6606A">
        <w:rPr>
          <w:rFonts w:asciiTheme="minorHAnsi" w:eastAsiaTheme="minorEastAsia" w:hAnsiTheme="minorHAnsi" w:cstheme="minorHAnsi"/>
        </w:rPr>
        <w:t>question</w:t>
      </w:r>
      <w:r w:rsidR="00A008FB" w:rsidRPr="00E6606A">
        <w:rPr>
          <w:rFonts w:asciiTheme="minorHAnsi" w:eastAsiaTheme="minorEastAsia" w:hAnsiTheme="minorHAnsi" w:cstheme="minorHAnsi"/>
        </w:rPr>
        <w:t xml:space="preserve"> this study is designed to answer is what are the career expectations of mass comp juniors and seniors as well as arts majors. The general approach taken by this researcher is a qualitative approach. Juniors and seniors </w:t>
      </w:r>
      <w:r w:rsidR="007538B1" w:rsidRPr="00E6606A">
        <w:rPr>
          <w:rFonts w:asciiTheme="minorHAnsi" w:eastAsiaTheme="minorEastAsia" w:hAnsiTheme="minorHAnsi" w:cstheme="minorHAnsi"/>
        </w:rPr>
        <w:t>were</w:t>
      </w:r>
      <w:r w:rsidR="00A008FB" w:rsidRPr="00E6606A">
        <w:rPr>
          <w:rFonts w:asciiTheme="minorHAnsi" w:eastAsiaTheme="minorEastAsia" w:hAnsiTheme="minorHAnsi" w:cstheme="minorHAnsi"/>
        </w:rPr>
        <w:t xml:space="preserve"> categorized by what their career expectations</w:t>
      </w:r>
      <w:r w:rsidR="00EA38E3" w:rsidRPr="00E6606A">
        <w:rPr>
          <w:rFonts w:asciiTheme="minorHAnsi" w:eastAsiaTheme="minorEastAsia" w:hAnsiTheme="minorHAnsi" w:cstheme="minorHAnsi"/>
        </w:rPr>
        <w:t xml:space="preserve"> are</w:t>
      </w:r>
      <w:r w:rsidR="00053A67" w:rsidRPr="00E6606A">
        <w:rPr>
          <w:rFonts w:asciiTheme="minorHAnsi" w:eastAsiaTheme="minorEastAsia" w:hAnsiTheme="minorHAnsi" w:cstheme="minorHAnsi"/>
        </w:rPr>
        <w:t xml:space="preserve"> also </w:t>
      </w:r>
      <w:r w:rsidR="00EA38E3" w:rsidRPr="00E6606A">
        <w:rPr>
          <w:rFonts w:asciiTheme="minorHAnsi" w:eastAsiaTheme="minorEastAsia" w:hAnsiTheme="minorHAnsi" w:cstheme="minorHAnsi"/>
        </w:rPr>
        <w:t>how</w:t>
      </w:r>
      <w:r w:rsidR="00A008FB" w:rsidRPr="00E6606A">
        <w:rPr>
          <w:rFonts w:asciiTheme="minorHAnsi" w:eastAsiaTheme="minorEastAsia" w:hAnsiTheme="minorHAnsi" w:cstheme="minorHAnsi"/>
        </w:rPr>
        <w:t xml:space="preserve"> Some of them </w:t>
      </w:r>
      <w:r w:rsidR="00006FF2">
        <w:rPr>
          <w:rFonts w:asciiTheme="minorHAnsi" w:eastAsiaTheme="minorEastAsia" w:hAnsiTheme="minorHAnsi" w:cstheme="minorHAnsi"/>
        </w:rPr>
        <w:t>already had</w:t>
      </w:r>
      <w:r w:rsidR="00A008FB" w:rsidRPr="00E6606A">
        <w:rPr>
          <w:rFonts w:asciiTheme="minorHAnsi" w:eastAsiaTheme="minorEastAsia" w:hAnsiTheme="minorHAnsi" w:cstheme="minorHAnsi"/>
        </w:rPr>
        <w:t xml:space="preserve"> a job </w:t>
      </w:r>
      <w:r w:rsidR="00006FF2">
        <w:rPr>
          <w:rFonts w:asciiTheme="minorHAnsi" w:eastAsiaTheme="minorEastAsia" w:hAnsiTheme="minorHAnsi" w:cstheme="minorHAnsi"/>
        </w:rPr>
        <w:t>in their major, others</w:t>
      </w:r>
      <w:r w:rsidR="00A008FB" w:rsidRPr="00E6606A">
        <w:rPr>
          <w:rFonts w:asciiTheme="minorHAnsi" w:eastAsiaTheme="minorEastAsia" w:hAnsiTheme="minorHAnsi" w:cstheme="minorHAnsi"/>
        </w:rPr>
        <w:t xml:space="preserve"> </w:t>
      </w:r>
      <w:r w:rsidR="00006FF2">
        <w:rPr>
          <w:rFonts w:asciiTheme="minorHAnsi" w:eastAsiaTheme="minorEastAsia" w:hAnsiTheme="minorHAnsi" w:cstheme="minorHAnsi"/>
        </w:rPr>
        <w:t>would not have got</w:t>
      </w:r>
      <w:r w:rsidR="00A008FB" w:rsidRPr="00E6606A">
        <w:rPr>
          <w:rFonts w:asciiTheme="minorHAnsi" w:eastAsiaTheme="minorEastAsia" w:hAnsiTheme="minorHAnsi" w:cstheme="minorHAnsi"/>
        </w:rPr>
        <w:t xml:space="preserve"> a job as soon as they </w:t>
      </w:r>
      <w:r w:rsidR="00006FF2">
        <w:rPr>
          <w:rFonts w:asciiTheme="minorHAnsi" w:eastAsiaTheme="minorEastAsia" w:hAnsiTheme="minorHAnsi" w:cstheme="minorHAnsi"/>
        </w:rPr>
        <w:t>graduated</w:t>
      </w:r>
      <w:r w:rsidR="00A008FB" w:rsidRPr="00E6606A">
        <w:rPr>
          <w:rFonts w:asciiTheme="minorHAnsi" w:eastAsiaTheme="minorEastAsia" w:hAnsiTheme="minorHAnsi" w:cstheme="minorHAnsi"/>
        </w:rPr>
        <w:t xml:space="preserve">. The researcher </w:t>
      </w:r>
      <w:r>
        <w:rPr>
          <w:rFonts w:asciiTheme="minorHAnsi" w:eastAsiaTheme="minorEastAsia" w:hAnsiTheme="minorHAnsi" w:cstheme="minorHAnsi"/>
        </w:rPr>
        <w:t>recorded</w:t>
      </w:r>
      <w:r w:rsidR="00A008FB" w:rsidRPr="00E6606A">
        <w:rPr>
          <w:rFonts w:asciiTheme="minorHAnsi" w:eastAsiaTheme="minorEastAsia" w:hAnsiTheme="minorHAnsi" w:cstheme="minorHAnsi"/>
        </w:rPr>
        <w:t xml:space="preserve"> a video of the focus groups and also writing down the comments and</w:t>
      </w:r>
      <w:r w:rsidR="00486149" w:rsidRPr="00E6606A">
        <w:rPr>
          <w:rFonts w:asciiTheme="minorHAnsi" w:eastAsiaTheme="minorEastAsia" w:hAnsiTheme="minorHAnsi" w:cstheme="minorHAnsi"/>
        </w:rPr>
        <w:t xml:space="preserve"> </w:t>
      </w:r>
      <w:r w:rsidR="00A008FB" w:rsidRPr="00E6606A">
        <w:rPr>
          <w:rFonts w:asciiTheme="minorHAnsi" w:eastAsiaTheme="minorEastAsia" w:hAnsiTheme="minorHAnsi" w:cstheme="minorHAnsi"/>
        </w:rPr>
        <w:t xml:space="preserve">concerns of the focus groups. </w:t>
      </w:r>
      <w:r w:rsidR="00FC31C8" w:rsidRPr="00E6606A">
        <w:rPr>
          <w:rFonts w:asciiTheme="minorHAnsi" w:eastAsiaTheme="minorEastAsia" w:hAnsiTheme="minorHAnsi" w:cstheme="minorHAnsi"/>
        </w:rPr>
        <w:t xml:space="preserve">A </w:t>
      </w:r>
      <w:r w:rsidR="00006FF2">
        <w:rPr>
          <w:rFonts w:asciiTheme="minorHAnsi" w:eastAsiaTheme="minorEastAsia" w:hAnsiTheme="minorHAnsi" w:cstheme="minorHAnsi"/>
        </w:rPr>
        <w:t xml:space="preserve">recorded </w:t>
      </w:r>
      <w:r w:rsidR="00FC31C8" w:rsidRPr="00E6606A">
        <w:rPr>
          <w:rFonts w:asciiTheme="minorHAnsi" w:eastAsiaTheme="minorEastAsia" w:hAnsiTheme="minorHAnsi" w:cstheme="minorHAnsi"/>
        </w:rPr>
        <w:t xml:space="preserve">focus group </w:t>
      </w:r>
      <w:r w:rsidR="00486149" w:rsidRPr="00E6606A">
        <w:rPr>
          <w:rFonts w:asciiTheme="minorHAnsi" w:eastAsiaTheme="minorEastAsia" w:hAnsiTheme="minorHAnsi" w:cstheme="minorHAnsi"/>
        </w:rPr>
        <w:t>gets more into depth than a regular interview</w:t>
      </w:r>
      <w:r w:rsidR="00006FF2">
        <w:rPr>
          <w:rFonts w:asciiTheme="minorHAnsi" w:eastAsiaTheme="minorEastAsia" w:hAnsiTheme="minorHAnsi" w:cstheme="minorHAnsi"/>
        </w:rPr>
        <w:t xml:space="preserve"> (Hesse-</w:t>
      </w:r>
      <w:proofErr w:type="spellStart"/>
      <w:r w:rsidR="00006FF2">
        <w:rPr>
          <w:rFonts w:asciiTheme="minorHAnsi" w:eastAsiaTheme="minorEastAsia" w:hAnsiTheme="minorHAnsi" w:cstheme="minorHAnsi"/>
        </w:rPr>
        <w:t>Biber</w:t>
      </w:r>
      <w:proofErr w:type="spellEnd"/>
      <w:r w:rsidR="00006FF2">
        <w:rPr>
          <w:rFonts w:asciiTheme="minorHAnsi" w:eastAsiaTheme="minorEastAsia" w:hAnsiTheme="minorHAnsi" w:cstheme="minorHAnsi"/>
        </w:rPr>
        <w:t xml:space="preserve"> et. al., 2004)</w:t>
      </w:r>
      <w:r w:rsidR="00486149" w:rsidRPr="00E6606A">
        <w:rPr>
          <w:rFonts w:asciiTheme="minorHAnsi" w:eastAsiaTheme="minorEastAsia" w:hAnsiTheme="minorHAnsi" w:cstheme="minorHAnsi"/>
        </w:rPr>
        <w:t xml:space="preserve">. </w:t>
      </w:r>
      <w:r>
        <w:rPr>
          <w:rFonts w:asciiTheme="minorHAnsi" w:eastAsiaTheme="minorEastAsia" w:hAnsiTheme="minorHAnsi" w:cstheme="minorHAnsi"/>
        </w:rPr>
        <w:br/>
        <w:t xml:space="preserve">              </w:t>
      </w:r>
      <w:r w:rsidR="00486149" w:rsidRPr="00E6606A">
        <w:rPr>
          <w:rFonts w:asciiTheme="minorHAnsi" w:eastAsiaTheme="minorEastAsia" w:hAnsiTheme="minorHAnsi" w:cstheme="minorHAnsi"/>
        </w:rPr>
        <w:t xml:space="preserve">The researcher </w:t>
      </w:r>
      <w:r>
        <w:rPr>
          <w:rFonts w:asciiTheme="minorHAnsi" w:eastAsiaTheme="minorEastAsia" w:hAnsiTheme="minorHAnsi" w:cstheme="minorHAnsi"/>
        </w:rPr>
        <w:t>conducted a</w:t>
      </w:r>
      <w:r w:rsidR="00486149" w:rsidRPr="00E6606A">
        <w:rPr>
          <w:rFonts w:asciiTheme="minorHAnsi" w:eastAsiaTheme="minorEastAsia" w:hAnsiTheme="minorHAnsi" w:cstheme="minorHAnsi"/>
        </w:rPr>
        <w:t xml:space="preserve"> series of two focus groups</w:t>
      </w:r>
      <w:r w:rsidR="009E40CD" w:rsidRPr="00E6606A">
        <w:rPr>
          <w:rFonts w:asciiTheme="minorHAnsi" w:eastAsiaTheme="minorEastAsia" w:hAnsiTheme="minorHAnsi" w:cstheme="minorHAnsi"/>
        </w:rPr>
        <w:t xml:space="preserve"> two focus groups </w:t>
      </w:r>
      <w:r w:rsidR="00D51F6B" w:rsidRPr="00E6606A">
        <w:rPr>
          <w:rFonts w:asciiTheme="minorHAnsi" w:eastAsiaTheme="minorEastAsia" w:hAnsiTheme="minorHAnsi" w:cstheme="minorHAnsi"/>
        </w:rPr>
        <w:t xml:space="preserve">because the researcher will be getting not only the career expectations from Mass Communications Juniors and Seniors and Art Juniors and seniors but </w:t>
      </w:r>
      <w:r w:rsidR="00F229D7" w:rsidRPr="00E6606A">
        <w:rPr>
          <w:rFonts w:asciiTheme="minorHAnsi" w:eastAsiaTheme="minorEastAsia" w:hAnsiTheme="minorHAnsi" w:cstheme="minorHAnsi"/>
        </w:rPr>
        <w:t>t</w:t>
      </w:r>
      <w:r w:rsidR="00D51F6B" w:rsidRPr="00E6606A">
        <w:rPr>
          <w:rFonts w:asciiTheme="minorHAnsi" w:eastAsiaTheme="minorEastAsia" w:hAnsiTheme="minorHAnsi" w:cstheme="minorHAnsi"/>
        </w:rPr>
        <w:t>he researcher will also</w:t>
      </w:r>
      <w:r w:rsidR="00D24AAD" w:rsidRPr="00E6606A">
        <w:rPr>
          <w:rFonts w:asciiTheme="minorHAnsi" w:eastAsiaTheme="minorEastAsia" w:hAnsiTheme="minorHAnsi" w:cstheme="minorHAnsi"/>
        </w:rPr>
        <w:t xml:space="preserve"> be asking them how do they feel about the transformation of the Re-Organization of all the schools being combined together and how does this effect their opinions on what their career expectations are going to be after school.</w:t>
      </w:r>
      <w:r w:rsidR="00062C66" w:rsidRPr="00E6606A">
        <w:rPr>
          <w:rFonts w:asciiTheme="minorHAnsi" w:eastAsiaTheme="minorEastAsia" w:hAnsiTheme="minorHAnsi" w:cstheme="minorHAnsi"/>
        </w:rPr>
        <w:t xml:space="preserve"> The researcher </w:t>
      </w:r>
      <w:r>
        <w:rPr>
          <w:rFonts w:asciiTheme="minorHAnsi" w:eastAsiaTheme="minorEastAsia" w:hAnsiTheme="minorHAnsi" w:cstheme="minorHAnsi"/>
        </w:rPr>
        <w:t>recruited</w:t>
      </w:r>
      <w:r w:rsidR="005873A5" w:rsidRPr="00E6606A">
        <w:rPr>
          <w:rFonts w:asciiTheme="minorHAnsi" w:eastAsiaTheme="minorEastAsia" w:hAnsiTheme="minorHAnsi" w:cstheme="minorHAnsi"/>
        </w:rPr>
        <w:t xml:space="preserve"> only Mass Communications Juniors and Seniors and only Juniors and seniors that are Art majors. They </w:t>
      </w:r>
      <w:r>
        <w:rPr>
          <w:rFonts w:asciiTheme="minorHAnsi" w:eastAsiaTheme="minorEastAsia" w:hAnsiTheme="minorHAnsi" w:cstheme="minorHAnsi"/>
        </w:rPr>
        <w:t>were</w:t>
      </w:r>
      <w:r w:rsidR="005873A5" w:rsidRPr="00E6606A">
        <w:rPr>
          <w:rFonts w:asciiTheme="minorHAnsi" w:eastAsiaTheme="minorEastAsia" w:hAnsiTheme="minorHAnsi" w:cstheme="minorHAnsi"/>
        </w:rPr>
        <w:t xml:space="preserve"> recruited by the researcher </w:t>
      </w:r>
      <w:r>
        <w:rPr>
          <w:rFonts w:asciiTheme="minorHAnsi" w:eastAsiaTheme="minorEastAsia" w:hAnsiTheme="minorHAnsi" w:cstheme="minorHAnsi"/>
        </w:rPr>
        <w:t xml:space="preserve">as representatives of the two majors that were previously located in two different department and merged together in on department. </w:t>
      </w:r>
      <w:r w:rsidR="00EA0BD2">
        <w:rPr>
          <w:rFonts w:asciiTheme="minorHAnsi" w:eastAsiaTheme="minorEastAsia" w:hAnsiTheme="minorHAnsi" w:cstheme="minorHAnsi"/>
        </w:rPr>
        <w:br/>
        <w:t xml:space="preserve">               Six</w:t>
      </w:r>
      <w:r w:rsidR="005873A5" w:rsidRPr="00E6606A">
        <w:rPr>
          <w:rFonts w:asciiTheme="minorHAnsi" w:eastAsiaTheme="minorEastAsia" w:hAnsiTheme="minorHAnsi" w:cstheme="minorHAnsi"/>
        </w:rPr>
        <w:t xml:space="preserve"> </w:t>
      </w:r>
      <w:r w:rsidR="00EA0BD2">
        <w:rPr>
          <w:rFonts w:asciiTheme="minorHAnsi" w:eastAsiaTheme="minorEastAsia" w:hAnsiTheme="minorHAnsi" w:cstheme="minorHAnsi"/>
        </w:rPr>
        <w:t xml:space="preserve">participants were recruited </w:t>
      </w:r>
      <w:r w:rsidR="005873A5" w:rsidRPr="00E6606A">
        <w:rPr>
          <w:rFonts w:asciiTheme="minorHAnsi" w:eastAsiaTheme="minorEastAsia" w:hAnsiTheme="minorHAnsi" w:cstheme="minorHAnsi"/>
        </w:rPr>
        <w:t xml:space="preserve">by </w:t>
      </w:r>
      <w:r w:rsidR="00EA0BD2">
        <w:rPr>
          <w:rFonts w:asciiTheme="minorHAnsi" w:eastAsiaTheme="minorEastAsia" w:hAnsiTheme="minorHAnsi" w:cstheme="minorHAnsi"/>
        </w:rPr>
        <w:t>introducing</w:t>
      </w:r>
      <w:r w:rsidR="005873A5" w:rsidRPr="00E6606A">
        <w:rPr>
          <w:rFonts w:asciiTheme="minorHAnsi" w:eastAsiaTheme="minorEastAsia" w:hAnsiTheme="minorHAnsi" w:cstheme="minorHAnsi"/>
        </w:rPr>
        <w:t xml:space="preserve"> the</w:t>
      </w:r>
      <w:r w:rsidR="00EA0BD2">
        <w:rPr>
          <w:rFonts w:asciiTheme="minorHAnsi" w:eastAsiaTheme="minorEastAsia" w:hAnsiTheme="minorHAnsi" w:cstheme="minorHAnsi"/>
        </w:rPr>
        <w:t xml:space="preserve"> idea of a</w:t>
      </w:r>
      <w:r w:rsidR="005873A5" w:rsidRPr="00E6606A">
        <w:rPr>
          <w:rFonts w:asciiTheme="minorHAnsi" w:eastAsiaTheme="minorEastAsia" w:hAnsiTheme="minorHAnsi" w:cstheme="minorHAnsi"/>
        </w:rPr>
        <w:t xml:space="preserve"> focus group and explain</w:t>
      </w:r>
      <w:r w:rsidR="00EA0BD2">
        <w:rPr>
          <w:rFonts w:asciiTheme="minorHAnsi" w:eastAsiaTheme="minorEastAsia" w:hAnsiTheme="minorHAnsi" w:cstheme="minorHAnsi"/>
        </w:rPr>
        <w:t>ing</w:t>
      </w:r>
      <w:r w:rsidR="005873A5" w:rsidRPr="00E6606A">
        <w:rPr>
          <w:rFonts w:asciiTheme="minorHAnsi" w:eastAsiaTheme="minorEastAsia" w:hAnsiTheme="minorHAnsi" w:cstheme="minorHAnsi"/>
        </w:rPr>
        <w:t xml:space="preserve"> the main  purpose of these focus groups </w:t>
      </w:r>
      <w:r w:rsidR="00EA0BD2">
        <w:rPr>
          <w:rFonts w:asciiTheme="minorHAnsi" w:eastAsiaTheme="minorEastAsia" w:hAnsiTheme="minorHAnsi" w:cstheme="minorHAnsi"/>
        </w:rPr>
        <w:t>(</w:t>
      </w:r>
      <w:r w:rsidR="005873A5" w:rsidRPr="00E6606A">
        <w:rPr>
          <w:rFonts w:asciiTheme="minorHAnsi" w:eastAsiaTheme="minorEastAsia" w:hAnsiTheme="minorHAnsi" w:cstheme="minorHAnsi"/>
        </w:rPr>
        <w:t>to hear what they think their career will be after college</w:t>
      </w:r>
      <w:r w:rsidR="00EA0BD2">
        <w:rPr>
          <w:rFonts w:asciiTheme="minorHAnsi" w:eastAsiaTheme="minorEastAsia" w:hAnsiTheme="minorHAnsi" w:cstheme="minorHAnsi"/>
        </w:rPr>
        <w:t xml:space="preserve">). </w:t>
      </w:r>
      <w:r w:rsidR="00BC2272" w:rsidRPr="00E6606A">
        <w:rPr>
          <w:rFonts w:asciiTheme="minorHAnsi" w:eastAsiaTheme="minorEastAsia" w:hAnsiTheme="minorHAnsi" w:cstheme="minorHAnsi"/>
        </w:rPr>
        <w:t xml:space="preserve">The focus group </w:t>
      </w:r>
      <w:r w:rsidR="00EA0BD2">
        <w:rPr>
          <w:rFonts w:asciiTheme="minorHAnsi" w:eastAsiaTheme="minorEastAsia" w:hAnsiTheme="minorHAnsi" w:cstheme="minorHAnsi"/>
        </w:rPr>
        <w:t>started</w:t>
      </w:r>
      <w:r w:rsidR="00BC2272" w:rsidRPr="00E6606A">
        <w:rPr>
          <w:rFonts w:asciiTheme="minorHAnsi" w:eastAsiaTheme="minorEastAsia" w:hAnsiTheme="minorHAnsi" w:cstheme="minorHAnsi"/>
        </w:rPr>
        <w:t xml:space="preserve"> by </w:t>
      </w:r>
      <w:r w:rsidR="00217939" w:rsidRPr="00E6606A">
        <w:rPr>
          <w:rFonts w:asciiTheme="minorHAnsi" w:eastAsiaTheme="minorEastAsia" w:hAnsiTheme="minorHAnsi" w:cstheme="minorHAnsi"/>
        </w:rPr>
        <w:t>an introduction of what the study is about and then offer</w:t>
      </w:r>
      <w:r w:rsidR="00EA0BD2">
        <w:rPr>
          <w:rFonts w:asciiTheme="minorHAnsi" w:eastAsiaTheme="minorEastAsia" w:hAnsiTheme="minorHAnsi" w:cstheme="minorHAnsi"/>
        </w:rPr>
        <w:t>ing</w:t>
      </w:r>
      <w:r w:rsidR="00217939" w:rsidRPr="00E6606A">
        <w:rPr>
          <w:rFonts w:asciiTheme="minorHAnsi" w:eastAsiaTheme="minorEastAsia" w:hAnsiTheme="minorHAnsi" w:cstheme="minorHAnsi"/>
        </w:rPr>
        <w:t xml:space="preserve"> the students some refreshments and snacks</w:t>
      </w:r>
      <w:r w:rsidR="00BE5F3F" w:rsidRPr="00E6606A">
        <w:rPr>
          <w:rFonts w:asciiTheme="minorHAnsi" w:eastAsiaTheme="minorEastAsia" w:hAnsiTheme="minorHAnsi" w:cstheme="minorHAnsi"/>
        </w:rPr>
        <w:t xml:space="preserve">. </w:t>
      </w:r>
      <w:r w:rsidR="00455766">
        <w:rPr>
          <w:rFonts w:asciiTheme="minorHAnsi" w:eastAsiaTheme="minorEastAsia" w:hAnsiTheme="minorHAnsi" w:cstheme="minorHAnsi"/>
        </w:rPr>
        <w:t xml:space="preserve"> The researcher served as a moderator of the discussion and an assistant (a fellow student) taped the focus group.  </w:t>
      </w:r>
      <w:r w:rsidR="00E6606A" w:rsidRPr="00E6606A">
        <w:rPr>
          <w:rFonts w:asciiTheme="minorHAnsi" w:eastAsiaTheme="minorEastAsia" w:hAnsiTheme="minorHAnsi" w:cstheme="minorHAnsi"/>
        </w:rPr>
        <w:t>Below</w:t>
      </w:r>
      <w:r w:rsidR="00680D9B" w:rsidRPr="00E6606A">
        <w:rPr>
          <w:rFonts w:asciiTheme="minorHAnsi" w:eastAsiaTheme="minorEastAsia" w:hAnsiTheme="minorHAnsi" w:cstheme="minorHAnsi"/>
        </w:rPr>
        <w:t xml:space="preserve"> is the researcher</w:t>
      </w:r>
      <w:r w:rsidR="00455766">
        <w:rPr>
          <w:rFonts w:asciiTheme="minorHAnsi" w:eastAsiaTheme="minorEastAsia" w:hAnsiTheme="minorHAnsi" w:cstheme="minorHAnsi"/>
        </w:rPr>
        <w:t>’</w:t>
      </w:r>
      <w:r w:rsidR="00680D9B" w:rsidRPr="00E6606A">
        <w:rPr>
          <w:rFonts w:asciiTheme="minorHAnsi" w:eastAsiaTheme="minorEastAsia" w:hAnsiTheme="minorHAnsi" w:cstheme="minorHAnsi"/>
        </w:rPr>
        <w:t xml:space="preserve">s </w:t>
      </w:r>
      <w:r w:rsidR="00680D9B" w:rsidRPr="00E6606A">
        <w:rPr>
          <w:rFonts w:asciiTheme="minorHAnsi" w:eastAsiaTheme="minorEastAsia" w:hAnsiTheme="minorHAnsi" w:cstheme="minorHAnsi"/>
        </w:rPr>
        <w:lastRenderedPageBreak/>
        <w:t>moderators guide</w:t>
      </w:r>
      <w:r w:rsidR="00E6606A" w:rsidRPr="00E6606A">
        <w:rPr>
          <w:rFonts w:asciiTheme="minorHAnsi" w:eastAsiaTheme="minorEastAsia" w:hAnsiTheme="minorHAnsi" w:cstheme="minorHAnsi"/>
        </w:rPr>
        <w:t xml:space="preserve"> template</w:t>
      </w:r>
      <w:r w:rsidR="009C4B4B">
        <w:rPr>
          <w:rFonts w:asciiTheme="minorHAnsi" w:eastAsiaTheme="minorEastAsia" w:hAnsiTheme="minorHAnsi" w:cstheme="minorHAnsi"/>
        </w:rPr>
        <w:t xml:space="preserve"> </w:t>
      </w:r>
      <w:r w:rsidR="009C4B4B">
        <w:rPr>
          <w:rFonts w:asciiTheme="minorHAnsi" w:eastAsiaTheme="minorEastAsia" w:hAnsiTheme="minorHAnsi" w:cstheme="minorHAnsi"/>
        </w:rPr>
        <w:t>(Hesse-</w:t>
      </w:r>
      <w:proofErr w:type="spellStart"/>
      <w:r w:rsidR="009C4B4B">
        <w:rPr>
          <w:rFonts w:asciiTheme="minorHAnsi" w:eastAsiaTheme="minorEastAsia" w:hAnsiTheme="minorHAnsi" w:cstheme="minorHAnsi"/>
        </w:rPr>
        <w:t>Biber</w:t>
      </w:r>
      <w:proofErr w:type="spellEnd"/>
      <w:r w:rsidR="009C4B4B">
        <w:rPr>
          <w:rFonts w:asciiTheme="minorHAnsi" w:eastAsiaTheme="minorEastAsia" w:hAnsiTheme="minorHAnsi" w:cstheme="minorHAnsi"/>
        </w:rPr>
        <w:t xml:space="preserve"> et. al., 2004)</w:t>
      </w:r>
      <w:r w:rsidR="00680D9B" w:rsidRPr="00E6606A">
        <w:rPr>
          <w:rFonts w:asciiTheme="minorHAnsi" w:eastAsiaTheme="minorEastAsia" w:hAnsiTheme="minorHAnsi" w:cstheme="minorHAnsi"/>
        </w:rPr>
        <w:t>.</w:t>
      </w:r>
      <w:r w:rsidR="00455766">
        <w:rPr>
          <w:rFonts w:asciiTheme="minorHAnsi" w:eastAsiaTheme="minorEastAsia" w:hAnsiTheme="minorHAnsi" w:cstheme="minorHAnsi"/>
        </w:rPr>
        <w:br/>
        <w:t xml:space="preserve">           Once the focus group discussion ended, the researcher then</w:t>
      </w:r>
      <w:r w:rsidR="007C5218">
        <w:rPr>
          <w:rFonts w:asciiTheme="minorHAnsi" w:eastAsiaTheme="minorEastAsia" w:hAnsiTheme="minorHAnsi" w:cstheme="minorHAnsi"/>
        </w:rPr>
        <w:t xml:space="preserve"> transcribed the conversation and opinions that the participants offered. The transcript was subjected to qualitative analysis – the researcher was looking for patterns that would help to show the expectations the participants held with respect to their future careers and connect them to the</w:t>
      </w:r>
      <w:r w:rsidR="00835FE8">
        <w:rPr>
          <w:rFonts w:asciiTheme="minorHAnsi" w:eastAsiaTheme="minorEastAsia" w:hAnsiTheme="minorHAnsi" w:cstheme="minorHAnsi"/>
        </w:rPr>
        <w:t xml:space="preserve"> organizational dynamics at the College. Transcripts of the discussion are presented in Appendix A, while the results are shown in the next chapter.</w:t>
      </w:r>
      <w:r w:rsidR="001625AB">
        <w:rPr>
          <w:rFonts w:asciiTheme="minorHAnsi" w:eastAsiaTheme="minorEastAsia" w:hAnsiTheme="minorHAnsi" w:cstheme="minorHAnsi"/>
        </w:rPr>
        <w:br/>
      </w:r>
    </w:p>
    <w:p w14:paraId="1AB7FB5D" w14:textId="77777777" w:rsidR="00680D9B" w:rsidRPr="009276B0" w:rsidRDefault="00680D9B" w:rsidP="00424F40">
      <w:pPr>
        <w:pStyle w:val="Heading1"/>
        <w:spacing w:line="240" w:lineRule="auto"/>
        <w:jc w:val="left"/>
        <w:rPr>
          <w:rFonts w:asciiTheme="minorHAnsi" w:hAnsiTheme="minorHAnsi" w:cstheme="minorHAnsi"/>
          <w:kern w:val="28"/>
          <w:lang w:val="en-GB"/>
        </w:rPr>
      </w:pPr>
      <w:bookmarkStart w:id="1" w:name="_Toc239134240"/>
      <w:r w:rsidRPr="009276B0">
        <w:rPr>
          <w:rFonts w:asciiTheme="minorHAnsi" w:hAnsiTheme="minorHAnsi" w:cstheme="minorHAnsi"/>
          <w:lang w:val="en-GB"/>
        </w:rPr>
        <w:t>Moderator Guide and Script</w:t>
      </w:r>
      <w:bookmarkEnd w:id="1"/>
    </w:p>
    <w:p w14:paraId="1F32E2F9" w14:textId="77777777" w:rsidR="00680D9B" w:rsidRPr="009276B0" w:rsidRDefault="00680D9B" w:rsidP="00424F40">
      <w:pPr>
        <w:pStyle w:val="Heading2"/>
        <w:keepLines w:val="0"/>
        <w:numPr>
          <w:ilvl w:val="1"/>
          <w:numId w:val="16"/>
        </w:numPr>
        <w:pBdr>
          <w:top w:val="single" w:sz="6" w:space="1" w:color="auto"/>
        </w:pBdr>
        <w:overflowPunct w:val="0"/>
        <w:autoSpaceDE w:val="0"/>
        <w:autoSpaceDN w:val="0"/>
        <w:adjustRightInd w:val="0"/>
        <w:spacing w:before="425" w:after="113" w:line="240" w:lineRule="auto"/>
        <w:rPr>
          <w:rFonts w:asciiTheme="minorHAnsi" w:hAnsiTheme="minorHAnsi" w:cstheme="minorHAnsi"/>
          <w:lang w:val="en-GB"/>
        </w:rPr>
      </w:pPr>
      <w:bookmarkStart w:id="2" w:name="_Toc239134241"/>
      <w:r w:rsidRPr="009276B0">
        <w:rPr>
          <w:rFonts w:asciiTheme="minorHAnsi" w:hAnsiTheme="minorHAnsi" w:cstheme="minorHAnsi"/>
          <w:lang w:val="en-GB"/>
        </w:rPr>
        <w:t>Introduction - Explanation of Project</w:t>
      </w:r>
      <w:bookmarkEnd w:id="2"/>
    </w:p>
    <w:p w14:paraId="7E3A292B" w14:textId="77777777" w:rsidR="00680D9B" w:rsidRPr="009276B0" w:rsidRDefault="00680D9B" w:rsidP="00424F40">
      <w:pPr>
        <w:spacing w:line="240" w:lineRule="auto"/>
        <w:rPr>
          <w:rFonts w:cstheme="minorHAnsi"/>
        </w:rPr>
      </w:pPr>
      <w:r w:rsidRPr="009276B0">
        <w:rPr>
          <w:rFonts w:cstheme="minorHAnsi"/>
        </w:rPr>
        <w:t xml:space="preserve">First, I would like to thank all of you for participating in this focus group.  The goal of this session is to obtain your feedback (positive and negative) and to get your ideas for the identified system or Web site. The valuable comments and suggestions you provide today will shed light on future development or improvements to the identified system or Web site.  </w:t>
      </w:r>
    </w:p>
    <w:p w14:paraId="184A581A" w14:textId="77777777" w:rsidR="00680D9B" w:rsidRPr="009276B0" w:rsidRDefault="00680D9B" w:rsidP="00424F40">
      <w:pPr>
        <w:pStyle w:val="Heading2"/>
        <w:keepLines w:val="0"/>
        <w:numPr>
          <w:ilvl w:val="1"/>
          <w:numId w:val="16"/>
        </w:numPr>
        <w:pBdr>
          <w:top w:val="single" w:sz="6" w:space="1" w:color="auto"/>
        </w:pBdr>
        <w:overflowPunct w:val="0"/>
        <w:autoSpaceDE w:val="0"/>
        <w:autoSpaceDN w:val="0"/>
        <w:adjustRightInd w:val="0"/>
        <w:spacing w:before="425" w:after="113" w:line="240" w:lineRule="auto"/>
        <w:rPr>
          <w:rFonts w:asciiTheme="minorHAnsi" w:hAnsiTheme="minorHAnsi" w:cstheme="minorHAnsi"/>
          <w:lang w:val="en-GB"/>
        </w:rPr>
      </w:pPr>
      <w:bookmarkStart w:id="3" w:name="_Toc239134242"/>
      <w:r w:rsidRPr="009276B0">
        <w:rPr>
          <w:rFonts w:asciiTheme="minorHAnsi" w:hAnsiTheme="minorHAnsi" w:cstheme="minorHAnsi"/>
          <w:lang w:val="en-GB"/>
        </w:rPr>
        <w:t>Directions</w:t>
      </w:r>
      <w:bookmarkEnd w:id="3"/>
    </w:p>
    <w:p w14:paraId="77228C1F" w14:textId="3992B4D3" w:rsidR="00680D9B" w:rsidRPr="009276B0" w:rsidRDefault="00680D9B" w:rsidP="00424F40">
      <w:pPr>
        <w:tabs>
          <w:tab w:val="left" w:pos="540"/>
        </w:tabs>
        <w:spacing w:line="240" w:lineRule="auto"/>
        <w:rPr>
          <w:rFonts w:cstheme="minorHAnsi"/>
        </w:rPr>
      </w:pPr>
      <w:r w:rsidRPr="009276B0">
        <w:rPr>
          <w:rFonts w:cstheme="minorHAnsi"/>
        </w:rPr>
        <w:t xml:space="preserve">In the next 1 </w:t>
      </w:r>
      <w:r w:rsidR="00455766">
        <w:rPr>
          <w:rFonts w:cstheme="minorHAnsi"/>
        </w:rPr>
        <w:t>hour or so</w:t>
      </w:r>
      <w:r w:rsidRPr="009276B0">
        <w:rPr>
          <w:rFonts w:cstheme="minorHAnsi"/>
        </w:rPr>
        <w:t xml:space="preserve">, I will be taking notes and </w:t>
      </w:r>
      <w:proofErr w:type="spellStart"/>
      <w:r w:rsidRPr="009276B0">
        <w:rPr>
          <w:rFonts w:cstheme="minorHAnsi"/>
        </w:rPr>
        <w:t>video taping</w:t>
      </w:r>
      <w:proofErr w:type="spellEnd"/>
      <w:r w:rsidRPr="009276B0">
        <w:rPr>
          <w:rFonts w:cstheme="minorHAnsi"/>
        </w:rPr>
        <w:t xml:space="preserve"> your discussion. I would like everyone to talk and contribute as much as possible, as it will help to evaluate the quality, likes and dislikes of the identified system or Web site.  </w:t>
      </w:r>
    </w:p>
    <w:p w14:paraId="036687B0" w14:textId="77777777" w:rsidR="00680D9B" w:rsidRPr="009276B0" w:rsidRDefault="00680D9B" w:rsidP="00424F40">
      <w:pPr>
        <w:pStyle w:val="Heading2"/>
        <w:keepLines w:val="0"/>
        <w:numPr>
          <w:ilvl w:val="1"/>
          <w:numId w:val="16"/>
        </w:numPr>
        <w:pBdr>
          <w:top w:val="single" w:sz="6" w:space="1" w:color="auto"/>
        </w:pBdr>
        <w:overflowPunct w:val="0"/>
        <w:autoSpaceDE w:val="0"/>
        <w:autoSpaceDN w:val="0"/>
        <w:adjustRightInd w:val="0"/>
        <w:spacing w:before="425" w:after="113" w:line="240" w:lineRule="auto"/>
        <w:rPr>
          <w:rFonts w:asciiTheme="minorHAnsi" w:hAnsiTheme="minorHAnsi" w:cstheme="minorHAnsi"/>
          <w:lang w:val="en-GB"/>
        </w:rPr>
      </w:pPr>
      <w:bookmarkStart w:id="4" w:name="_Toc239134243"/>
      <w:r w:rsidRPr="009276B0">
        <w:rPr>
          <w:rFonts w:asciiTheme="minorHAnsi" w:hAnsiTheme="minorHAnsi" w:cstheme="minorHAnsi"/>
          <w:lang w:val="en-GB"/>
        </w:rPr>
        <w:t>Ice Breaker – 2 Facts about Yourself</w:t>
      </w:r>
      <w:bookmarkEnd w:id="4"/>
    </w:p>
    <w:p w14:paraId="0F701952" w14:textId="77777777" w:rsidR="00680D9B" w:rsidRPr="009276B0" w:rsidRDefault="00680D9B" w:rsidP="00424F40">
      <w:pPr>
        <w:pStyle w:val="Heading2"/>
        <w:keepLines w:val="0"/>
        <w:numPr>
          <w:ilvl w:val="1"/>
          <w:numId w:val="16"/>
        </w:numPr>
        <w:pBdr>
          <w:top w:val="single" w:sz="6" w:space="1" w:color="auto"/>
        </w:pBdr>
        <w:overflowPunct w:val="0"/>
        <w:autoSpaceDE w:val="0"/>
        <w:autoSpaceDN w:val="0"/>
        <w:adjustRightInd w:val="0"/>
        <w:spacing w:before="425" w:after="113" w:line="240" w:lineRule="auto"/>
        <w:rPr>
          <w:rFonts w:asciiTheme="minorHAnsi" w:hAnsiTheme="minorHAnsi" w:cstheme="minorHAnsi"/>
          <w:lang w:val="en-GB"/>
        </w:rPr>
      </w:pPr>
      <w:bookmarkStart w:id="5" w:name="_Toc239134244"/>
      <w:r w:rsidRPr="009276B0">
        <w:rPr>
          <w:rFonts w:asciiTheme="minorHAnsi" w:hAnsiTheme="minorHAnsi" w:cstheme="minorHAnsi"/>
          <w:lang w:val="en-GB"/>
        </w:rPr>
        <w:t>Dialogue of Required Topics to Cover</w:t>
      </w:r>
      <w:bookmarkEnd w:id="5"/>
    </w:p>
    <w:p w14:paraId="5A8822F9" w14:textId="77777777" w:rsidR="00680D9B" w:rsidRPr="009276B0" w:rsidRDefault="00680D9B" w:rsidP="00424F40">
      <w:pPr>
        <w:tabs>
          <w:tab w:val="left" w:pos="540"/>
        </w:tabs>
        <w:spacing w:line="240" w:lineRule="auto"/>
        <w:rPr>
          <w:rFonts w:cstheme="minorHAnsi"/>
        </w:rPr>
      </w:pPr>
      <w:r w:rsidRPr="009276B0">
        <w:rPr>
          <w:rFonts w:cstheme="minorHAnsi"/>
        </w:rPr>
        <w:t>Use differences of opinion as discussion topics.</w:t>
      </w:r>
    </w:p>
    <w:p w14:paraId="33B28F89" w14:textId="77777777" w:rsidR="00680D9B" w:rsidRPr="009276B0" w:rsidRDefault="00680D9B" w:rsidP="00424F40">
      <w:pPr>
        <w:numPr>
          <w:ilvl w:val="0"/>
          <w:numId w:val="17"/>
        </w:numPr>
        <w:autoSpaceDN w:val="0"/>
        <w:spacing w:line="240" w:lineRule="auto"/>
        <w:rPr>
          <w:rFonts w:cstheme="minorHAnsi"/>
          <w:bCs/>
        </w:rPr>
      </w:pPr>
      <w:r w:rsidRPr="009276B0">
        <w:rPr>
          <w:rFonts w:cstheme="minorHAnsi"/>
          <w:bCs/>
        </w:rPr>
        <w:t>Top Level Issue: Current aspirations related to Major</w:t>
      </w:r>
    </w:p>
    <w:p w14:paraId="643955E1" w14:textId="77777777" w:rsidR="00680D9B" w:rsidRPr="009276B0" w:rsidRDefault="00680D9B" w:rsidP="00424F40">
      <w:pPr>
        <w:numPr>
          <w:ilvl w:val="1"/>
          <w:numId w:val="17"/>
        </w:numPr>
        <w:autoSpaceDN w:val="0"/>
        <w:spacing w:line="240" w:lineRule="auto"/>
        <w:rPr>
          <w:rFonts w:cstheme="minorHAnsi"/>
          <w:bCs/>
        </w:rPr>
      </w:pPr>
      <w:r w:rsidRPr="009276B0">
        <w:rPr>
          <w:rFonts w:cstheme="minorHAnsi"/>
          <w:bCs/>
        </w:rPr>
        <w:t>Probe 1: What do you want to do after graduation? Why?</w:t>
      </w:r>
    </w:p>
    <w:p w14:paraId="06A09426" w14:textId="77777777" w:rsidR="00680D9B" w:rsidRPr="009276B0" w:rsidRDefault="00680D9B" w:rsidP="00424F40">
      <w:pPr>
        <w:numPr>
          <w:ilvl w:val="1"/>
          <w:numId w:val="17"/>
        </w:numPr>
        <w:autoSpaceDN w:val="0"/>
        <w:spacing w:line="240" w:lineRule="auto"/>
        <w:rPr>
          <w:rFonts w:cstheme="minorHAnsi"/>
          <w:bCs/>
        </w:rPr>
      </w:pPr>
      <w:r w:rsidRPr="009276B0">
        <w:rPr>
          <w:rFonts w:cstheme="minorHAnsi"/>
          <w:bCs/>
        </w:rPr>
        <w:t xml:space="preserve">Probe 2: How did you come to this opinion? </w:t>
      </w:r>
    </w:p>
    <w:p w14:paraId="59602F80" w14:textId="77777777" w:rsidR="00680D9B" w:rsidRPr="009276B0" w:rsidRDefault="00680D9B" w:rsidP="00424F40">
      <w:pPr>
        <w:numPr>
          <w:ilvl w:val="1"/>
          <w:numId w:val="17"/>
        </w:numPr>
        <w:autoSpaceDN w:val="0"/>
        <w:spacing w:line="240" w:lineRule="auto"/>
        <w:rPr>
          <w:rFonts w:cstheme="minorHAnsi"/>
          <w:bCs/>
        </w:rPr>
      </w:pPr>
      <w:r w:rsidRPr="009276B0">
        <w:rPr>
          <w:rFonts w:cstheme="minorHAnsi"/>
          <w:bCs/>
        </w:rPr>
        <w:t>Probe 3: Who affected your desire to do this (from Probe 2) after graduation?</w:t>
      </w:r>
    </w:p>
    <w:p w14:paraId="5A0B1618" w14:textId="77777777" w:rsidR="00680D9B" w:rsidRPr="009276B0" w:rsidRDefault="00680D9B" w:rsidP="00424F40">
      <w:pPr>
        <w:spacing w:line="240" w:lineRule="auto"/>
        <w:ind w:left="720"/>
        <w:rPr>
          <w:rFonts w:cstheme="minorHAnsi"/>
          <w:bCs/>
        </w:rPr>
      </w:pPr>
    </w:p>
    <w:p w14:paraId="765B7354" w14:textId="77777777" w:rsidR="00680D9B" w:rsidRPr="009276B0" w:rsidRDefault="00680D9B" w:rsidP="00424F40">
      <w:pPr>
        <w:numPr>
          <w:ilvl w:val="0"/>
          <w:numId w:val="17"/>
        </w:numPr>
        <w:tabs>
          <w:tab w:val="num" w:pos="360"/>
        </w:tabs>
        <w:autoSpaceDN w:val="0"/>
        <w:spacing w:line="240" w:lineRule="auto"/>
        <w:rPr>
          <w:rFonts w:cstheme="minorHAnsi"/>
          <w:bCs/>
        </w:rPr>
      </w:pPr>
      <w:r w:rsidRPr="009276B0">
        <w:rPr>
          <w:rFonts w:cstheme="minorHAnsi"/>
          <w:bCs/>
        </w:rPr>
        <w:t>Top Level Issue: How did the program of study in your Major affected your career aspirations?</w:t>
      </w:r>
    </w:p>
    <w:p w14:paraId="2D644AD6" w14:textId="77777777" w:rsidR="00680D9B" w:rsidRPr="009276B0" w:rsidRDefault="00680D9B" w:rsidP="00424F40">
      <w:pPr>
        <w:numPr>
          <w:ilvl w:val="1"/>
          <w:numId w:val="17"/>
        </w:numPr>
        <w:autoSpaceDN w:val="0"/>
        <w:spacing w:line="240" w:lineRule="auto"/>
        <w:rPr>
          <w:rFonts w:cstheme="minorHAnsi"/>
          <w:bCs/>
        </w:rPr>
      </w:pPr>
      <w:r w:rsidRPr="009276B0">
        <w:rPr>
          <w:rFonts w:cstheme="minorHAnsi"/>
          <w:bCs/>
        </w:rPr>
        <w:t>Probe 1: How have your career plans been affected by the classes you took in your major?</w:t>
      </w:r>
    </w:p>
    <w:p w14:paraId="7B97CE2D" w14:textId="77777777" w:rsidR="00680D9B" w:rsidRPr="009276B0" w:rsidRDefault="00680D9B" w:rsidP="00424F40">
      <w:pPr>
        <w:numPr>
          <w:ilvl w:val="1"/>
          <w:numId w:val="17"/>
        </w:numPr>
        <w:autoSpaceDN w:val="0"/>
        <w:spacing w:line="240" w:lineRule="auto"/>
        <w:rPr>
          <w:rFonts w:cstheme="minorHAnsi"/>
          <w:bCs/>
        </w:rPr>
      </w:pPr>
      <w:r w:rsidRPr="009276B0">
        <w:rPr>
          <w:rFonts w:cstheme="minorHAnsi"/>
          <w:bCs/>
        </w:rPr>
        <w:lastRenderedPageBreak/>
        <w:t>Probe 2: How have your career plans been affected by your interactions with the faculty in your major?</w:t>
      </w:r>
    </w:p>
    <w:p w14:paraId="09CD9DC5" w14:textId="77777777" w:rsidR="00680D9B" w:rsidRPr="009276B0" w:rsidRDefault="00680D9B" w:rsidP="00424F40">
      <w:pPr>
        <w:numPr>
          <w:ilvl w:val="1"/>
          <w:numId w:val="17"/>
        </w:numPr>
        <w:autoSpaceDN w:val="0"/>
        <w:spacing w:line="240" w:lineRule="auto"/>
        <w:rPr>
          <w:rFonts w:cstheme="minorHAnsi"/>
          <w:bCs/>
        </w:rPr>
      </w:pPr>
      <w:r w:rsidRPr="009276B0">
        <w:rPr>
          <w:rFonts w:cstheme="minorHAnsi"/>
          <w:bCs/>
        </w:rPr>
        <w:t>Probe 3: To what extent the program of study in your major fit your career expectations? Why? / Why not?</w:t>
      </w:r>
    </w:p>
    <w:p w14:paraId="302A4723" w14:textId="77777777" w:rsidR="00680D9B" w:rsidRPr="009276B0" w:rsidRDefault="00680D9B" w:rsidP="00424F40">
      <w:pPr>
        <w:spacing w:line="240" w:lineRule="auto"/>
        <w:ind w:left="720"/>
        <w:rPr>
          <w:rFonts w:cstheme="minorHAnsi"/>
          <w:bCs/>
        </w:rPr>
      </w:pPr>
    </w:p>
    <w:p w14:paraId="60F7E8DF" w14:textId="77777777" w:rsidR="00680D9B" w:rsidRPr="009276B0" w:rsidRDefault="00680D9B" w:rsidP="00424F40">
      <w:pPr>
        <w:numPr>
          <w:ilvl w:val="0"/>
          <w:numId w:val="17"/>
        </w:numPr>
        <w:tabs>
          <w:tab w:val="num" w:pos="360"/>
        </w:tabs>
        <w:autoSpaceDN w:val="0"/>
        <w:spacing w:line="240" w:lineRule="auto"/>
        <w:rPr>
          <w:rFonts w:cstheme="minorHAnsi"/>
          <w:bCs/>
        </w:rPr>
      </w:pPr>
      <w:r w:rsidRPr="009276B0">
        <w:rPr>
          <w:rFonts w:cstheme="minorHAnsi"/>
          <w:bCs/>
        </w:rPr>
        <w:t>Top Level Issue: How did the reorganization of our School (HASS) affect your career aspirations?</w:t>
      </w:r>
    </w:p>
    <w:p w14:paraId="21ADA714" w14:textId="77777777" w:rsidR="00680D9B" w:rsidRPr="009276B0" w:rsidRDefault="00680D9B" w:rsidP="00424F40">
      <w:pPr>
        <w:numPr>
          <w:ilvl w:val="1"/>
          <w:numId w:val="17"/>
        </w:numPr>
        <w:autoSpaceDN w:val="0"/>
        <w:spacing w:line="240" w:lineRule="auto"/>
        <w:rPr>
          <w:rFonts w:cstheme="minorHAnsi"/>
          <w:bCs/>
        </w:rPr>
      </w:pPr>
      <w:r w:rsidRPr="009276B0">
        <w:rPr>
          <w:rFonts w:cstheme="minorHAnsi"/>
          <w:bCs/>
        </w:rPr>
        <w:t>Probe 1</w:t>
      </w:r>
      <w:bookmarkStart w:id="6" w:name="_Hlk529261453"/>
      <w:r w:rsidRPr="009276B0">
        <w:rPr>
          <w:rFonts w:cstheme="minorHAnsi"/>
          <w:bCs/>
        </w:rPr>
        <w:t>: How do you feel about majors such as English, Mass Comm and STEM being combined? Does this have any benefits for you? Do you have concerns about this?</w:t>
      </w:r>
      <w:bookmarkEnd w:id="6"/>
    </w:p>
    <w:p w14:paraId="1DEF6B9B" w14:textId="77777777" w:rsidR="00680D9B" w:rsidRPr="009276B0" w:rsidRDefault="00680D9B" w:rsidP="00424F40">
      <w:pPr>
        <w:numPr>
          <w:ilvl w:val="1"/>
          <w:numId w:val="17"/>
        </w:numPr>
        <w:autoSpaceDN w:val="0"/>
        <w:spacing w:line="240" w:lineRule="auto"/>
        <w:rPr>
          <w:rFonts w:cstheme="minorHAnsi"/>
          <w:bCs/>
        </w:rPr>
      </w:pPr>
      <w:r w:rsidRPr="009276B0">
        <w:rPr>
          <w:rFonts w:cstheme="minorHAnsi"/>
          <w:bCs/>
        </w:rPr>
        <w:t>Probe 2: How do you feel about having faculty from new majors in our school? Does this affect your career plans? Why? / Why not?</w:t>
      </w:r>
    </w:p>
    <w:p w14:paraId="04FFDBC6" w14:textId="77777777" w:rsidR="00680D9B" w:rsidRPr="009276B0" w:rsidRDefault="00680D9B" w:rsidP="00424F40">
      <w:pPr>
        <w:numPr>
          <w:ilvl w:val="1"/>
          <w:numId w:val="17"/>
        </w:numPr>
        <w:autoSpaceDN w:val="0"/>
        <w:spacing w:line="240" w:lineRule="auto"/>
        <w:rPr>
          <w:rFonts w:cstheme="minorHAnsi"/>
          <w:bCs/>
        </w:rPr>
      </w:pPr>
      <w:r w:rsidRPr="009276B0">
        <w:rPr>
          <w:rFonts w:cstheme="minorHAnsi"/>
          <w:bCs/>
        </w:rPr>
        <w:t>Probe 3: Do you think the reorganization has benefits for your ability to have a successful career in your field? Why? / Why not?</w:t>
      </w:r>
    </w:p>
    <w:p w14:paraId="669EF2D3" w14:textId="77777777" w:rsidR="00680D9B" w:rsidRPr="009276B0" w:rsidRDefault="00680D9B" w:rsidP="00424F40">
      <w:pPr>
        <w:tabs>
          <w:tab w:val="left" w:pos="540"/>
        </w:tabs>
        <w:spacing w:line="240" w:lineRule="auto"/>
        <w:rPr>
          <w:rFonts w:cstheme="minorHAnsi"/>
        </w:rPr>
      </w:pPr>
    </w:p>
    <w:p w14:paraId="7AD675D2" w14:textId="77777777" w:rsidR="00680D9B" w:rsidRPr="009276B0" w:rsidRDefault="00680D9B" w:rsidP="00424F40">
      <w:pPr>
        <w:pStyle w:val="Heading2"/>
        <w:keepLines w:val="0"/>
        <w:numPr>
          <w:ilvl w:val="1"/>
          <w:numId w:val="16"/>
        </w:numPr>
        <w:pBdr>
          <w:top w:val="single" w:sz="6" w:space="1" w:color="auto"/>
        </w:pBdr>
        <w:overflowPunct w:val="0"/>
        <w:autoSpaceDE w:val="0"/>
        <w:autoSpaceDN w:val="0"/>
        <w:adjustRightInd w:val="0"/>
        <w:spacing w:before="425" w:after="113" w:line="240" w:lineRule="auto"/>
        <w:rPr>
          <w:rFonts w:asciiTheme="minorHAnsi" w:hAnsiTheme="minorHAnsi" w:cstheme="minorHAnsi"/>
          <w:lang w:val="en-GB"/>
        </w:rPr>
      </w:pPr>
      <w:bookmarkStart w:id="7" w:name="_Toc239134245"/>
      <w:r w:rsidRPr="009276B0">
        <w:rPr>
          <w:rFonts w:asciiTheme="minorHAnsi" w:hAnsiTheme="minorHAnsi" w:cstheme="minorHAnsi"/>
          <w:lang w:val="en-GB"/>
        </w:rPr>
        <w:t>Closing Caption</w:t>
      </w:r>
      <w:bookmarkEnd w:id="7"/>
    </w:p>
    <w:p w14:paraId="40C15D18" w14:textId="4F683B14" w:rsidR="001A4997" w:rsidRPr="00006FF2" w:rsidRDefault="00680D9B" w:rsidP="00424F40">
      <w:pPr>
        <w:tabs>
          <w:tab w:val="left" w:pos="540"/>
        </w:tabs>
        <w:spacing w:line="240" w:lineRule="auto"/>
        <w:rPr>
          <w:rFonts w:cstheme="minorHAnsi"/>
        </w:rPr>
      </w:pPr>
      <w:r w:rsidRPr="009276B0">
        <w:rPr>
          <w:rFonts w:cstheme="minorHAnsi"/>
        </w:rPr>
        <w:t>Thank you for coming</w:t>
      </w:r>
      <w:r w:rsidR="00006FF2">
        <w:rPr>
          <w:rFonts w:cstheme="minorHAnsi"/>
        </w:rPr>
        <w:t>.</w:t>
      </w:r>
      <w:r w:rsidRPr="009276B0">
        <w:rPr>
          <w:rFonts w:cstheme="minorHAnsi"/>
        </w:rPr>
        <w:t xml:space="preserve"> </w:t>
      </w:r>
      <w:r w:rsidR="00006FF2">
        <w:rPr>
          <w:rFonts w:cstheme="minorHAnsi"/>
        </w:rPr>
        <w:t>A</w:t>
      </w:r>
      <w:r w:rsidRPr="009276B0">
        <w:rPr>
          <w:rFonts w:cstheme="minorHAnsi"/>
        </w:rPr>
        <w:t>ny questions</w:t>
      </w:r>
      <w:r w:rsidR="00006FF2">
        <w:rPr>
          <w:rFonts w:cstheme="minorHAnsi"/>
        </w:rPr>
        <w:t>?</w:t>
      </w:r>
      <w:r w:rsidRPr="009276B0">
        <w:rPr>
          <w:rFonts w:cstheme="minorHAnsi"/>
        </w:rPr>
        <w:t xml:space="preserve"> </w:t>
      </w:r>
    </w:p>
    <w:p w14:paraId="5D23D2E3" w14:textId="425E3CC2" w:rsidR="001A4997" w:rsidRPr="009276B0" w:rsidRDefault="001A4997" w:rsidP="00424F40">
      <w:pPr>
        <w:tabs>
          <w:tab w:val="left" w:pos="540"/>
        </w:tabs>
        <w:spacing w:line="240" w:lineRule="auto"/>
        <w:rPr>
          <w:rFonts w:cstheme="minorHAnsi"/>
          <w:b/>
          <w:color w:val="333399"/>
        </w:rPr>
      </w:pPr>
    </w:p>
    <w:p w14:paraId="700439CC" w14:textId="77777777" w:rsidR="00424F40" w:rsidRDefault="00424F40" w:rsidP="009C4B4B">
      <w:pPr>
        <w:tabs>
          <w:tab w:val="left" w:pos="540"/>
        </w:tabs>
        <w:jc w:val="center"/>
        <w:rPr>
          <w:rFonts w:cstheme="minorHAnsi"/>
          <w:color w:val="000000" w:themeColor="text1"/>
        </w:rPr>
      </w:pPr>
    </w:p>
    <w:p w14:paraId="0691E155" w14:textId="77777777" w:rsidR="00424F40" w:rsidRDefault="00424F40" w:rsidP="009C4B4B">
      <w:pPr>
        <w:tabs>
          <w:tab w:val="left" w:pos="540"/>
        </w:tabs>
        <w:jc w:val="center"/>
        <w:rPr>
          <w:rFonts w:cstheme="minorHAnsi"/>
          <w:color w:val="000000" w:themeColor="text1"/>
        </w:rPr>
      </w:pPr>
    </w:p>
    <w:p w14:paraId="344DC6B4" w14:textId="6D2A3075" w:rsidR="001A4997" w:rsidRPr="009C4B4B" w:rsidRDefault="009C4B4B" w:rsidP="009C4B4B">
      <w:pPr>
        <w:tabs>
          <w:tab w:val="left" w:pos="540"/>
        </w:tabs>
        <w:jc w:val="center"/>
        <w:rPr>
          <w:rFonts w:cstheme="minorHAnsi"/>
          <w:color w:val="000000" w:themeColor="text1"/>
        </w:rPr>
      </w:pPr>
      <w:r w:rsidRPr="009C4B4B">
        <w:rPr>
          <w:rFonts w:cstheme="minorHAnsi"/>
          <w:color w:val="000000" w:themeColor="text1"/>
        </w:rPr>
        <w:t>Results and Conclusions</w:t>
      </w:r>
    </w:p>
    <w:p w14:paraId="5C31E6AC" w14:textId="0668D242" w:rsidR="001A4997" w:rsidRPr="009C4B4B" w:rsidRDefault="001A4997" w:rsidP="009C4B4B">
      <w:pPr>
        <w:tabs>
          <w:tab w:val="left" w:pos="540"/>
        </w:tabs>
        <w:ind w:firstLine="0"/>
        <w:rPr>
          <w:rFonts w:cstheme="minorHAnsi"/>
          <w:color w:val="000000" w:themeColor="text1"/>
        </w:rPr>
      </w:pPr>
    </w:p>
    <w:p w14:paraId="694A1E3F" w14:textId="15A28992" w:rsidR="00D450B9" w:rsidRDefault="00D450B9" w:rsidP="009C4B4B">
      <w:pPr>
        <w:tabs>
          <w:tab w:val="left" w:pos="540"/>
        </w:tabs>
        <w:ind w:firstLine="0"/>
        <w:rPr>
          <w:rFonts w:cstheme="minorHAnsi"/>
          <w:color w:val="000000" w:themeColor="text1"/>
        </w:rPr>
      </w:pPr>
      <w:r>
        <w:rPr>
          <w:rFonts w:cstheme="minorHAnsi"/>
          <w:color w:val="000000" w:themeColor="text1"/>
        </w:rPr>
        <w:tab/>
        <w:t>The participants of each group were not easy to engage. Perhaps, a “research” activity like participating in a focus group was too formal for their opinions to be free-flowing. Sti</w:t>
      </w:r>
      <w:r w:rsidR="009C5C12">
        <w:rPr>
          <w:rFonts w:cstheme="minorHAnsi"/>
          <w:color w:val="000000" w:themeColor="text1"/>
        </w:rPr>
        <w:t>l</w:t>
      </w:r>
      <w:r>
        <w:rPr>
          <w:rFonts w:cstheme="minorHAnsi"/>
          <w:color w:val="000000" w:themeColor="text1"/>
        </w:rPr>
        <w:t>l, the researcher used the grou</w:t>
      </w:r>
      <w:r w:rsidR="00C4481C">
        <w:rPr>
          <w:rFonts w:cstheme="minorHAnsi"/>
          <w:color w:val="000000" w:themeColor="text1"/>
        </w:rPr>
        <w:t>p conversation to illicit opinions from all participants, even the shy ones. Once several students expressed their opinions, and responded to the opinions of their peers, the conversation became free-flowing in each group.</w:t>
      </w:r>
    </w:p>
    <w:p w14:paraId="05A54411" w14:textId="7AB6732E" w:rsidR="00864E4F" w:rsidRDefault="00C4481C" w:rsidP="009C4B4B">
      <w:pPr>
        <w:tabs>
          <w:tab w:val="left" w:pos="540"/>
        </w:tabs>
        <w:ind w:firstLine="0"/>
        <w:rPr>
          <w:rFonts w:cstheme="minorHAnsi"/>
        </w:rPr>
      </w:pPr>
      <w:r>
        <w:rPr>
          <w:rFonts w:cstheme="minorHAnsi"/>
          <w:color w:val="000000" w:themeColor="text1"/>
        </w:rPr>
        <w:tab/>
        <w:t xml:space="preserve">The participants were consistent in describing the reason and inspiration for going to college and choosing their major. Their decision to spend time and effort on higher education was based on the desire to </w:t>
      </w:r>
      <w:r w:rsidR="009C5C12">
        <w:rPr>
          <w:rFonts w:cstheme="minorHAnsi"/>
          <w:color w:val="000000" w:themeColor="text1"/>
        </w:rPr>
        <w:t>change their environment and to realize the potential they felt in themselves, professionally. One of the participants said that she “</w:t>
      </w:r>
      <w:r w:rsidR="009C5C12" w:rsidRPr="009276B0">
        <w:rPr>
          <w:rFonts w:cstheme="minorHAnsi"/>
        </w:rPr>
        <w:t xml:space="preserve">made herself make this decision </w:t>
      </w:r>
      <w:r w:rsidR="009C5C12" w:rsidRPr="009276B0">
        <w:rPr>
          <w:rFonts w:cstheme="minorHAnsi"/>
        </w:rPr>
        <w:lastRenderedPageBreak/>
        <w:t>she says she got tired of being in the surroundings that she was in and not being nor seeing someone of change so to go from where she comes from to be in college and to make it successfully in something she wants to do and be passionate about it and go back to her community</w:t>
      </w:r>
      <w:r w:rsidR="009C5C12">
        <w:rPr>
          <w:rFonts w:cstheme="minorHAnsi"/>
        </w:rPr>
        <w:t xml:space="preserve">”. Another </w:t>
      </w:r>
      <w:r w:rsidR="002E070B">
        <w:rPr>
          <w:rFonts w:cstheme="minorHAnsi"/>
        </w:rPr>
        <w:t>mentioned that he “w</w:t>
      </w:r>
      <w:r w:rsidR="002E070B" w:rsidRPr="009276B0">
        <w:rPr>
          <w:rFonts w:cstheme="minorHAnsi"/>
        </w:rPr>
        <w:t>ants to live life with no regrets.</w:t>
      </w:r>
      <w:r w:rsidR="002E070B">
        <w:rPr>
          <w:rFonts w:cstheme="minorHAnsi"/>
        </w:rPr>
        <w:t>” And that</w:t>
      </w:r>
      <w:r w:rsidR="002E070B" w:rsidRPr="009276B0">
        <w:rPr>
          <w:rFonts w:cstheme="minorHAnsi"/>
        </w:rPr>
        <w:t xml:space="preserve"> mass communications is one of the ways he can do that </w:t>
      </w:r>
      <w:r w:rsidR="002E070B">
        <w:rPr>
          <w:rFonts w:cstheme="minorHAnsi"/>
        </w:rPr>
        <w:t xml:space="preserve">because it is something he is passionate about. </w:t>
      </w:r>
    </w:p>
    <w:p w14:paraId="3F6A7548" w14:textId="3C406A3C" w:rsidR="002E070B" w:rsidRDefault="002E070B" w:rsidP="009C4B4B">
      <w:pPr>
        <w:tabs>
          <w:tab w:val="left" w:pos="540"/>
        </w:tabs>
        <w:ind w:firstLine="0"/>
        <w:rPr>
          <w:rFonts w:cstheme="minorHAnsi"/>
          <w:color w:val="000000" w:themeColor="text1"/>
        </w:rPr>
      </w:pPr>
      <w:r>
        <w:rPr>
          <w:rFonts w:cstheme="minorHAnsi"/>
          <w:color w:val="000000" w:themeColor="text1"/>
        </w:rPr>
        <w:tab/>
        <w:t>Role models were a common mention among the participants.</w:t>
      </w:r>
      <w:r w:rsidR="00864E4F">
        <w:rPr>
          <w:rFonts w:cstheme="minorHAnsi"/>
          <w:color w:val="000000" w:themeColor="text1"/>
        </w:rPr>
        <w:t xml:space="preserve"> “</w:t>
      </w:r>
      <w:r w:rsidR="00864E4F" w:rsidRPr="009276B0">
        <w:rPr>
          <w:rFonts w:cstheme="minorHAnsi"/>
        </w:rPr>
        <w:t>My teacher from high school always kept me motivated</w:t>
      </w:r>
      <w:r w:rsidR="00864E4F">
        <w:rPr>
          <w:rFonts w:cstheme="minorHAnsi"/>
        </w:rPr>
        <w:t>” was a common mention. Many referred to their family members and celebrities as role models</w:t>
      </w:r>
      <w:r w:rsidR="00B56343">
        <w:rPr>
          <w:rFonts w:cstheme="minorHAnsi"/>
        </w:rPr>
        <w:t xml:space="preserve"> and how they wanted to follow in </w:t>
      </w:r>
      <w:proofErr w:type="spellStart"/>
      <w:r w:rsidR="00B56343">
        <w:rPr>
          <w:rFonts w:cstheme="minorHAnsi"/>
        </w:rPr>
        <w:t>their</w:t>
      </w:r>
      <w:proofErr w:type="spellEnd"/>
      <w:r w:rsidR="00B56343">
        <w:rPr>
          <w:rFonts w:cstheme="minorHAnsi"/>
        </w:rPr>
        <w:t xml:space="preserve"> footsteps</w:t>
      </w:r>
      <w:r w:rsidR="00864E4F">
        <w:rPr>
          <w:rFonts w:cstheme="minorHAnsi"/>
        </w:rPr>
        <w:t>.</w:t>
      </w:r>
      <w:r w:rsidR="00B56343">
        <w:rPr>
          <w:rFonts w:cstheme="minorHAnsi"/>
        </w:rPr>
        <w:t xml:space="preserve"> </w:t>
      </w:r>
      <w:r w:rsidR="00B56343">
        <w:rPr>
          <w:rFonts w:cstheme="minorHAnsi"/>
        </w:rPr>
        <w:t>Several other enthusiastically discussed the idea of owning a small business</w:t>
      </w:r>
      <w:r w:rsidR="00B56343">
        <w:rPr>
          <w:rFonts w:cstheme="minorHAnsi"/>
        </w:rPr>
        <w:t xml:space="preserve"> as their career expectations.</w:t>
      </w:r>
    </w:p>
    <w:p w14:paraId="1B304A1C" w14:textId="572B1F9F" w:rsidR="00065547" w:rsidRDefault="00B56343" w:rsidP="00B56343">
      <w:pPr>
        <w:ind w:firstLine="0"/>
        <w:rPr>
          <w:rFonts w:cstheme="minorHAnsi"/>
          <w:color w:val="000000" w:themeColor="text1"/>
        </w:rPr>
      </w:pPr>
      <w:r>
        <w:rPr>
          <w:rFonts w:cstheme="minorHAnsi"/>
          <w:color w:val="000000" w:themeColor="text1"/>
        </w:rPr>
        <w:tab/>
      </w:r>
      <w:r w:rsidR="009C4B4B" w:rsidRPr="009C4B4B">
        <w:rPr>
          <w:rFonts w:cstheme="minorHAnsi"/>
          <w:color w:val="000000" w:themeColor="text1"/>
        </w:rPr>
        <w:t>“Where do we go from here?” was certainly a question that was on the mind of both Arts and Mass Communication majors.</w:t>
      </w:r>
      <w:r>
        <w:rPr>
          <w:rFonts w:cstheme="minorHAnsi"/>
          <w:color w:val="000000" w:themeColor="text1"/>
        </w:rPr>
        <w:t xml:space="preserve"> All expressed a good level of awareness of the organizational changes under way in their academic program. </w:t>
      </w:r>
      <w:r w:rsidR="00065547">
        <w:rPr>
          <w:rFonts w:cstheme="minorHAnsi"/>
          <w:color w:val="000000" w:themeColor="text1"/>
        </w:rPr>
        <w:t>Overall, the participant took a bright view of their academic experience at the College, and expressed some degree of confidence that the classes and training they took prepare them for future careers. One said that she “</w:t>
      </w:r>
      <w:r w:rsidR="00065547" w:rsidRPr="009276B0">
        <w:rPr>
          <w:rFonts w:cstheme="minorHAnsi"/>
        </w:rPr>
        <w:t xml:space="preserve">feels like the classes she has taken is preparing her for her dreams and aspirations in the mass </w:t>
      </w:r>
      <w:proofErr w:type="spellStart"/>
      <w:r w:rsidR="00065547" w:rsidRPr="009276B0">
        <w:rPr>
          <w:rFonts w:cstheme="minorHAnsi"/>
        </w:rPr>
        <w:t>comm</w:t>
      </w:r>
      <w:proofErr w:type="spellEnd"/>
      <w:r w:rsidR="00065547" w:rsidRPr="009276B0">
        <w:rPr>
          <w:rFonts w:cstheme="minorHAnsi"/>
        </w:rPr>
        <w:t xml:space="preserve"> field.</w:t>
      </w:r>
      <w:r w:rsidR="00065547">
        <w:rPr>
          <w:rFonts w:cstheme="minorHAnsi"/>
        </w:rPr>
        <w:t xml:space="preserve">” Another mentioned that </w:t>
      </w:r>
      <w:r w:rsidR="00065547" w:rsidRPr="009276B0">
        <w:rPr>
          <w:rFonts w:cstheme="minorHAnsi"/>
        </w:rPr>
        <w:t>“The classes that I have taken since freshman year until now has put me into a position to make major moves in my field. The classes we have taken makes me want to pursue my thirst for my major even more”</w:t>
      </w:r>
      <w:r w:rsidR="00A73A6E">
        <w:rPr>
          <w:rFonts w:cstheme="minorHAnsi"/>
        </w:rPr>
        <w:t>.</w:t>
      </w:r>
    </w:p>
    <w:p w14:paraId="4447B788" w14:textId="1E8A725E" w:rsidR="00B56343" w:rsidRDefault="00B56343" w:rsidP="00065547">
      <w:pPr>
        <w:rPr>
          <w:rFonts w:cstheme="minorHAnsi"/>
        </w:rPr>
      </w:pPr>
      <w:r>
        <w:rPr>
          <w:rFonts w:cstheme="minorHAnsi"/>
          <w:color w:val="000000" w:themeColor="text1"/>
        </w:rPr>
        <w:t>The researcher</w:t>
      </w:r>
      <w:r w:rsidR="008C0BF1">
        <w:rPr>
          <w:rFonts w:cstheme="minorHAnsi"/>
          <w:color w:val="000000" w:themeColor="text1"/>
        </w:rPr>
        <w:t xml:space="preserve"> noted, in particular, that most expressed varying degrees of approval of the merger of academic programs and took an optimistic, interdisciplinary view that the merger will help, rather </w:t>
      </w:r>
      <w:proofErr w:type="spellStart"/>
      <w:r w:rsidR="008C0BF1">
        <w:rPr>
          <w:rFonts w:cstheme="minorHAnsi"/>
          <w:color w:val="000000" w:themeColor="text1"/>
        </w:rPr>
        <w:t>then</w:t>
      </w:r>
      <w:proofErr w:type="spellEnd"/>
      <w:r w:rsidR="008C0BF1">
        <w:rPr>
          <w:rFonts w:cstheme="minorHAnsi"/>
          <w:color w:val="000000" w:themeColor="text1"/>
        </w:rPr>
        <w:t xml:space="preserve"> hurt, their professional prospects, by making them more competitive. </w:t>
      </w:r>
      <w:r w:rsidRPr="009276B0">
        <w:rPr>
          <w:rFonts w:cstheme="minorHAnsi"/>
        </w:rPr>
        <w:t>“I feel as if with this happening I can learn more about other schools and I can express my love for art even more and I can look at my dream of being an artist from another perspective</w:t>
      </w:r>
      <w:r w:rsidR="008C0BF1">
        <w:rPr>
          <w:rFonts w:cstheme="minorHAnsi"/>
        </w:rPr>
        <w:t xml:space="preserve">” mentioned </w:t>
      </w:r>
      <w:r w:rsidR="008C0BF1">
        <w:rPr>
          <w:rFonts w:cstheme="minorHAnsi"/>
        </w:rPr>
        <w:lastRenderedPageBreak/>
        <w:t xml:space="preserve">one participant. Another said: </w:t>
      </w:r>
      <w:r w:rsidR="00065547">
        <w:rPr>
          <w:rFonts w:cstheme="minorHAnsi"/>
        </w:rPr>
        <w:t>“</w:t>
      </w:r>
      <w:r w:rsidR="00065547" w:rsidRPr="009276B0">
        <w:rPr>
          <w:rFonts w:cstheme="minorHAnsi"/>
        </w:rPr>
        <w:t>I feel like having other faculty from new majors broaden our choices because we are not just seeing it from the perspective of mass communications but now from other perspectives such as school of stem and foreign languages.</w:t>
      </w:r>
      <w:r w:rsidR="00065547">
        <w:rPr>
          <w:rFonts w:cstheme="minorHAnsi"/>
        </w:rPr>
        <w:t>”</w:t>
      </w:r>
      <w:r w:rsidR="00A73A6E">
        <w:rPr>
          <w:rFonts w:cstheme="minorHAnsi"/>
        </w:rPr>
        <w:t xml:space="preserve"> The benefits of the merger, that emerged during the discussion were: new perspectives on the participants’ majors and careers, new opportunities for networking, sharing the resources of other majors and departments (which were evidently perceived to be greater, than the resources of their “old” departments).</w:t>
      </w:r>
    </w:p>
    <w:p w14:paraId="0869E639" w14:textId="77777777" w:rsidR="00D337F3" w:rsidRDefault="00A73A6E" w:rsidP="00065547">
      <w:pPr>
        <w:rPr>
          <w:rFonts w:cstheme="minorHAnsi"/>
        </w:rPr>
      </w:pPr>
      <w:r>
        <w:rPr>
          <w:rFonts w:cstheme="minorHAnsi"/>
        </w:rPr>
        <w:t>At the same time, a number of concerns were clearly expressed by the participants</w:t>
      </w:r>
      <w:r w:rsidR="00122FAB">
        <w:rPr>
          <w:rFonts w:cstheme="minorHAnsi"/>
        </w:rPr>
        <w:t xml:space="preserve">. Most of those concerns were </w:t>
      </w:r>
      <w:r>
        <w:rPr>
          <w:rFonts w:cstheme="minorHAnsi"/>
        </w:rPr>
        <w:t xml:space="preserve">related to curriculum </w:t>
      </w:r>
      <w:r w:rsidR="00122FAB">
        <w:rPr>
          <w:rFonts w:cstheme="minorHAnsi"/>
        </w:rPr>
        <w:t>and resources. Participants were especially vocal about their fear that their (Humanitarian) majors were going to be sidelines by more “moneyed” majors like STEM. One participant said that he was “</w:t>
      </w:r>
      <w:r w:rsidR="00122FAB" w:rsidRPr="009276B0">
        <w:rPr>
          <w:rFonts w:cstheme="minorHAnsi"/>
        </w:rPr>
        <w:t>kind of opposed about the schools being combined. Mass communication students already have a hard time representing ourselves as a brand</w:t>
      </w:r>
      <w:r w:rsidR="00122FAB">
        <w:rPr>
          <w:rFonts w:cstheme="minorHAnsi"/>
        </w:rPr>
        <w:t xml:space="preserve">.” </w:t>
      </w:r>
    </w:p>
    <w:p w14:paraId="4052380C" w14:textId="7DDE7E17" w:rsidR="00A73A6E" w:rsidRPr="009276B0" w:rsidRDefault="00122FAB" w:rsidP="00065547">
      <w:pPr>
        <w:rPr>
          <w:rFonts w:cstheme="minorHAnsi"/>
        </w:rPr>
      </w:pPr>
      <w:r>
        <w:rPr>
          <w:rFonts w:cstheme="minorHAnsi"/>
        </w:rPr>
        <w:t xml:space="preserve">Another </w:t>
      </w:r>
      <w:r w:rsidR="00D337F3">
        <w:rPr>
          <w:rFonts w:cstheme="minorHAnsi"/>
        </w:rPr>
        <w:t xml:space="preserve">popular theme was that the re-organization allows the participants to </w:t>
      </w:r>
      <w:r w:rsidR="002365E0">
        <w:rPr>
          <w:rFonts w:cstheme="minorHAnsi"/>
        </w:rPr>
        <w:t>exchange their career plans and professional aspirations with other majors more closely and conveniently. Some mentioned a calming effect of these conversations on their pre-graduation jitters: “</w:t>
      </w:r>
      <w:r w:rsidR="00D337F3" w:rsidRPr="009276B0">
        <w:rPr>
          <w:rFonts w:cstheme="minorHAnsi"/>
        </w:rPr>
        <w:t xml:space="preserve">No they do not have </w:t>
      </w:r>
      <w:proofErr w:type="spellStart"/>
      <w:r w:rsidR="00D337F3" w:rsidRPr="009276B0">
        <w:rPr>
          <w:rFonts w:cstheme="minorHAnsi"/>
        </w:rPr>
        <w:t>a</w:t>
      </w:r>
      <w:proofErr w:type="spellEnd"/>
      <w:r w:rsidR="00D337F3" w:rsidRPr="009276B0">
        <w:rPr>
          <w:rFonts w:cstheme="minorHAnsi"/>
        </w:rPr>
        <w:t xml:space="preserve"> effect on my career choices but me being </w:t>
      </w:r>
      <w:proofErr w:type="spellStart"/>
      <w:r w:rsidR="00D337F3" w:rsidRPr="009276B0">
        <w:rPr>
          <w:rFonts w:cstheme="minorHAnsi"/>
        </w:rPr>
        <w:t>a</w:t>
      </w:r>
      <w:proofErr w:type="spellEnd"/>
      <w:r w:rsidR="00D337F3" w:rsidRPr="009276B0">
        <w:rPr>
          <w:rFonts w:cstheme="minorHAnsi"/>
        </w:rPr>
        <w:t xml:space="preserve"> art major and speaking with them is making me less nervous with life after school</w:t>
      </w:r>
      <w:r w:rsidR="002365E0">
        <w:rPr>
          <w:rFonts w:cstheme="minorHAnsi"/>
        </w:rPr>
        <w:t>.”</w:t>
      </w:r>
    </w:p>
    <w:p w14:paraId="7E56D0F7" w14:textId="338D06B9" w:rsidR="009C4B4B" w:rsidRPr="009C4B4B" w:rsidRDefault="009C4B4B" w:rsidP="009C4B4B">
      <w:pPr>
        <w:tabs>
          <w:tab w:val="left" w:pos="540"/>
        </w:tabs>
        <w:ind w:firstLine="0"/>
        <w:rPr>
          <w:rFonts w:cstheme="minorHAnsi"/>
          <w:color w:val="000000" w:themeColor="text1"/>
        </w:rPr>
      </w:pPr>
    </w:p>
    <w:p w14:paraId="0AD0F5D1" w14:textId="0A884209" w:rsidR="001A4997" w:rsidRPr="002365E0" w:rsidRDefault="002365E0" w:rsidP="009276B0">
      <w:pPr>
        <w:tabs>
          <w:tab w:val="left" w:pos="540"/>
        </w:tabs>
        <w:rPr>
          <w:rFonts w:cstheme="minorHAnsi"/>
          <w:color w:val="000000" w:themeColor="text1"/>
        </w:rPr>
      </w:pPr>
      <w:r>
        <w:rPr>
          <w:rFonts w:cstheme="minorHAnsi"/>
          <w:color w:val="000000" w:themeColor="text1"/>
        </w:rPr>
        <w:t xml:space="preserve">This study provides a rudimentary, but important diagnostic tool that makes a qualitative assessment of the reactions to – and awareness of </w:t>
      </w:r>
      <w:r w:rsidR="00735530">
        <w:rPr>
          <w:rFonts w:cstheme="minorHAnsi"/>
          <w:color w:val="000000" w:themeColor="text1"/>
        </w:rPr>
        <w:t>–</w:t>
      </w:r>
      <w:r>
        <w:rPr>
          <w:rFonts w:cstheme="minorHAnsi"/>
          <w:color w:val="000000" w:themeColor="text1"/>
        </w:rPr>
        <w:t xml:space="preserve"> </w:t>
      </w:r>
      <w:r w:rsidR="00735530">
        <w:rPr>
          <w:rFonts w:cstheme="minorHAnsi"/>
          <w:color w:val="000000" w:themeColor="text1"/>
        </w:rPr>
        <w:t>organizational change in one of the largest departments at Benedict College. As such, it can serve not only as a one-time feedback for the Administration of the College, but also as a baseline for future periodic assessments of this kind.</w:t>
      </w:r>
    </w:p>
    <w:p w14:paraId="172AD928" w14:textId="7484C8D2" w:rsidR="00303383" w:rsidRPr="00303383" w:rsidRDefault="00835FE8" w:rsidP="00303383">
      <w:pPr>
        <w:rPr>
          <w:rFonts w:cstheme="minorHAnsi"/>
          <w:b/>
          <w:color w:val="333399"/>
        </w:rPr>
      </w:pPr>
      <w:r>
        <w:rPr>
          <w:rFonts w:cstheme="minorHAnsi"/>
          <w:b/>
          <w:color w:val="333399"/>
        </w:rPr>
        <w:lastRenderedPageBreak/>
        <w:br w:type="page"/>
      </w:r>
    </w:p>
    <w:p w14:paraId="61D98C40" w14:textId="77777777" w:rsidR="00303383" w:rsidRPr="009276B0" w:rsidRDefault="00303383" w:rsidP="00303383">
      <w:pPr>
        <w:ind w:firstLine="0"/>
        <w:jc w:val="center"/>
        <w:rPr>
          <w:rFonts w:cstheme="minorHAnsi"/>
        </w:rPr>
      </w:pPr>
      <w:r>
        <w:rPr>
          <w:rFonts w:cstheme="minorHAnsi"/>
        </w:rPr>
        <w:lastRenderedPageBreak/>
        <w:t>Works Cited</w:t>
      </w:r>
    </w:p>
    <w:p w14:paraId="71E66058" w14:textId="77777777" w:rsidR="00303383" w:rsidRPr="009276B0" w:rsidRDefault="00303383" w:rsidP="00303383">
      <w:pPr>
        <w:ind w:firstLine="0"/>
        <w:rPr>
          <w:rFonts w:cstheme="minorHAnsi"/>
        </w:rPr>
      </w:pPr>
      <w:r w:rsidRPr="009276B0">
        <w:rPr>
          <w:rFonts w:cstheme="minorHAnsi"/>
        </w:rPr>
        <w:t xml:space="preserve"> </w:t>
      </w:r>
    </w:p>
    <w:p w14:paraId="2E0AFBCB" w14:textId="77777777" w:rsidR="00303383" w:rsidRDefault="00303383" w:rsidP="00303383">
      <w:pPr>
        <w:ind w:firstLine="0"/>
        <w:rPr>
          <w:rFonts w:cstheme="minorHAnsi"/>
        </w:rPr>
      </w:pPr>
      <w:r w:rsidRPr="009276B0">
        <w:rPr>
          <w:rFonts w:cstheme="minorHAnsi"/>
        </w:rPr>
        <w:t xml:space="preserve"> </w:t>
      </w:r>
      <w:r>
        <w:rPr>
          <w:rFonts w:cstheme="minorHAnsi"/>
        </w:rPr>
        <w:tab/>
      </w:r>
      <w:r w:rsidRPr="006B5267">
        <w:rPr>
          <w:rFonts w:cstheme="minorHAnsi"/>
        </w:rPr>
        <w:t xml:space="preserve">Baran, S. J., &amp; Davis, D. K. (2010). </w:t>
      </w:r>
      <w:r w:rsidRPr="006B5267">
        <w:rPr>
          <w:rFonts w:cstheme="minorHAnsi"/>
          <w:i/>
          <w:iCs/>
        </w:rPr>
        <w:t>Mass Communication Theory: Foundations, Ferment and Future</w:t>
      </w:r>
      <w:r w:rsidRPr="006B5267">
        <w:rPr>
          <w:rFonts w:cstheme="minorHAnsi"/>
        </w:rPr>
        <w:t>. Boston, MA: Wadsworth.</w:t>
      </w:r>
    </w:p>
    <w:p w14:paraId="766A5CE8" w14:textId="198AB5B7" w:rsidR="00303383" w:rsidRDefault="00303383" w:rsidP="00303383">
      <w:pPr>
        <w:ind w:firstLine="0"/>
        <w:rPr>
          <w:rFonts w:cstheme="minorHAnsi"/>
        </w:rPr>
      </w:pPr>
      <w:r>
        <w:rPr>
          <w:rFonts w:cstheme="minorHAnsi"/>
        </w:rPr>
        <w:tab/>
      </w:r>
      <w:proofErr w:type="spellStart"/>
      <w:r w:rsidRPr="00F365B1">
        <w:rPr>
          <w:rFonts w:cstheme="minorHAnsi"/>
        </w:rPr>
        <w:t>Bresler</w:t>
      </w:r>
      <w:proofErr w:type="spellEnd"/>
      <w:r w:rsidRPr="00F365B1">
        <w:rPr>
          <w:rFonts w:cstheme="minorHAnsi"/>
        </w:rPr>
        <w:t xml:space="preserve">, L., &amp; </w:t>
      </w:r>
      <w:proofErr w:type="spellStart"/>
      <w:r w:rsidRPr="00F365B1">
        <w:rPr>
          <w:rFonts w:cstheme="minorHAnsi"/>
        </w:rPr>
        <w:t>Ardichvili</w:t>
      </w:r>
      <w:proofErr w:type="spellEnd"/>
      <w:r w:rsidRPr="00F365B1">
        <w:rPr>
          <w:rFonts w:cstheme="minorHAnsi"/>
        </w:rPr>
        <w:t xml:space="preserve">, A. (2002). </w:t>
      </w:r>
      <w:r w:rsidRPr="00F365B1">
        <w:rPr>
          <w:rFonts w:cstheme="minorHAnsi"/>
          <w:i/>
          <w:iCs/>
        </w:rPr>
        <w:t>Research in international education: experience, theory &amp; practice</w:t>
      </w:r>
      <w:r w:rsidRPr="00F365B1">
        <w:rPr>
          <w:rFonts w:cstheme="minorHAnsi"/>
        </w:rPr>
        <w:t>. New York: P. Lang.</w:t>
      </w:r>
    </w:p>
    <w:p w14:paraId="697B1907" w14:textId="595A7D3C" w:rsidR="00303383" w:rsidRDefault="00303383" w:rsidP="00303383">
      <w:pPr>
        <w:rPr>
          <w:rFonts w:cstheme="minorHAnsi"/>
        </w:rPr>
      </w:pPr>
      <w:r>
        <w:rPr>
          <w:rFonts w:cstheme="minorHAnsi"/>
        </w:rPr>
        <w:t>Gorelik, A. (2018). Personal interview with the author.</w:t>
      </w:r>
    </w:p>
    <w:p w14:paraId="7F834EDE" w14:textId="494C9205" w:rsidR="00006FF2" w:rsidRDefault="00006FF2" w:rsidP="00303383">
      <w:pPr>
        <w:rPr>
          <w:rFonts w:cstheme="minorHAnsi"/>
        </w:rPr>
      </w:pPr>
      <w:r w:rsidRPr="00006FF2">
        <w:rPr>
          <w:rFonts w:cstheme="minorHAnsi"/>
        </w:rPr>
        <w:t>Hesse-</w:t>
      </w:r>
      <w:proofErr w:type="spellStart"/>
      <w:r w:rsidRPr="00006FF2">
        <w:rPr>
          <w:rFonts w:cstheme="minorHAnsi"/>
        </w:rPr>
        <w:t>Biber</w:t>
      </w:r>
      <w:proofErr w:type="spellEnd"/>
      <w:r w:rsidRPr="00006FF2">
        <w:rPr>
          <w:rFonts w:cstheme="minorHAnsi"/>
        </w:rPr>
        <w:t xml:space="preserve">, S. J., &amp; </w:t>
      </w:r>
      <w:proofErr w:type="spellStart"/>
      <w:r w:rsidRPr="00006FF2">
        <w:rPr>
          <w:rFonts w:cstheme="minorHAnsi"/>
        </w:rPr>
        <w:t>Leavy</w:t>
      </w:r>
      <w:proofErr w:type="spellEnd"/>
      <w:r w:rsidRPr="00006FF2">
        <w:rPr>
          <w:rFonts w:cstheme="minorHAnsi"/>
        </w:rPr>
        <w:t xml:space="preserve">, P. (2004). </w:t>
      </w:r>
      <w:r w:rsidRPr="00006FF2">
        <w:rPr>
          <w:rFonts w:cstheme="minorHAnsi"/>
          <w:i/>
          <w:iCs/>
        </w:rPr>
        <w:t>Approaches to qualitative researc</w:t>
      </w:r>
      <w:r>
        <w:rPr>
          <w:rFonts w:cstheme="minorHAnsi"/>
          <w:i/>
          <w:iCs/>
        </w:rPr>
        <w:t>h</w:t>
      </w:r>
      <w:r w:rsidRPr="00006FF2">
        <w:rPr>
          <w:rFonts w:cstheme="minorHAnsi"/>
          <w:i/>
          <w:iCs/>
        </w:rPr>
        <w:t>: a reader on theory and practice</w:t>
      </w:r>
      <w:r w:rsidRPr="00006FF2">
        <w:rPr>
          <w:rFonts w:cstheme="minorHAnsi"/>
        </w:rPr>
        <w:t>. New York: Oxford University Press.</w:t>
      </w:r>
    </w:p>
    <w:p w14:paraId="327C1F59" w14:textId="77777777" w:rsidR="00303383" w:rsidRDefault="00303383" w:rsidP="00303383">
      <w:pPr>
        <w:rPr>
          <w:rFonts w:cstheme="minorHAnsi"/>
        </w:rPr>
      </w:pPr>
      <w:r w:rsidRPr="007538B1">
        <w:rPr>
          <w:rFonts w:cstheme="minorHAnsi"/>
        </w:rPr>
        <w:t>Krueger, R. A. (2014). </w:t>
      </w:r>
      <w:r w:rsidRPr="007538B1">
        <w:rPr>
          <w:rFonts w:cstheme="minorHAnsi"/>
          <w:i/>
          <w:iCs/>
        </w:rPr>
        <w:t>Focus groups: A practical guide for applied research</w:t>
      </w:r>
      <w:r w:rsidRPr="007538B1">
        <w:rPr>
          <w:rFonts w:cstheme="minorHAnsi"/>
        </w:rPr>
        <w:t>. Sage publications.</w:t>
      </w:r>
    </w:p>
    <w:p w14:paraId="5ECB7232" w14:textId="77777777" w:rsidR="00303383" w:rsidRPr="00D150F0" w:rsidRDefault="00303383" w:rsidP="00303383">
      <w:pPr>
        <w:rPr>
          <w:rFonts w:cstheme="minorHAnsi"/>
        </w:rPr>
      </w:pPr>
      <w:proofErr w:type="spellStart"/>
      <w:r w:rsidRPr="00D150F0">
        <w:rPr>
          <w:rFonts w:cstheme="minorHAnsi"/>
        </w:rPr>
        <w:t>Zhenghao</w:t>
      </w:r>
      <w:proofErr w:type="spellEnd"/>
      <w:r w:rsidRPr="00D150F0">
        <w:rPr>
          <w:rFonts w:cstheme="minorHAnsi"/>
        </w:rPr>
        <w:t>, C., Alcorn, B., Christensen, G., Eriksson, N., Koller, D., &amp; Emanuel, E. (2015). Who’s benefiting from MOOCs, and why. </w:t>
      </w:r>
      <w:r w:rsidRPr="00D150F0">
        <w:rPr>
          <w:rFonts w:cstheme="minorHAnsi"/>
          <w:i/>
          <w:iCs/>
        </w:rPr>
        <w:t>Harvard Business Review</w:t>
      </w:r>
      <w:r w:rsidRPr="00D150F0">
        <w:rPr>
          <w:rFonts w:cstheme="minorHAnsi"/>
        </w:rPr>
        <w:t>, </w:t>
      </w:r>
      <w:r w:rsidRPr="00D150F0">
        <w:rPr>
          <w:rFonts w:cstheme="minorHAnsi"/>
          <w:i/>
          <w:iCs/>
        </w:rPr>
        <w:t>25</w:t>
      </w:r>
      <w:r w:rsidRPr="00D150F0">
        <w:rPr>
          <w:rFonts w:cstheme="minorHAnsi"/>
        </w:rPr>
        <w:t>.</w:t>
      </w:r>
    </w:p>
    <w:p w14:paraId="483C5B24" w14:textId="77777777" w:rsidR="00303383" w:rsidRDefault="00303383">
      <w:pPr>
        <w:rPr>
          <w:rFonts w:cstheme="minorHAnsi"/>
          <w:color w:val="000000" w:themeColor="text1"/>
        </w:rPr>
      </w:pPr>
      <w:r>
        <w:rPr>
          <w:rFonts w:cstheme="minorHAnsi"/>
          <w:color w:val="000000" w:themeColor="text1"/>
        </w:rPr>
        <w:br w:type="page"/>
      </w:r>
    </w:p>
    <w:p w14:paraId="52C12758" w14:textId="21BC19F4" w:rsidR="001A4997" w:rsidRPr="00835FE8" w:rsidRDefault="00835FE8" w:rsidP="00835FE8">
      <w:pPr>
        <w:tabs>
          <w:tab w:val="left" w:pos="540"/>
        </w:tabs>
        <w:jc w:val="center"/>
        <w:rPr>
          <w:rFonts w:cstheme="minorHAnsi"/>
          <w:color w:val="000000" w:themeColor="text1"/>
        </w:rPr>
      </w:pPr>
      <w:r w:rsidRPr="00835FE8">
        <w:rPr>
          <w:rFonts w:cstheme="minorHAnsi"/>
          <w:color w:val="000000" w:themeColor="text1"/>
        </w:rPr>
        <w:lastRenderedPageBreak/>
        <w:t>Appendix A. Focus Group Transcript</w:t>
      </w:r>
    </w:p>
    <w:p w14:paraId="44D0F11A" w14:textId="77777777" w:rsidR="00835FE8" w:rsidRDefault="00835FE8" w:rsidP="009276B0">
      <w:pPr>
        <w:ind w:firstLine="0"/>
        <w:rPr>
          <w:rFonts w:cstheme="minorHAnsi"/>
        </w:rPr>
      </w:pPr>
    </w:p>
    <w:p w14:paraId="199FCE15" w14:textId="3A8F76E2" w:rsidR="00A008FB" w:rsidRPr="001625AB" w:rsidRDefault="0056319F" w:rsidP="009276B0">
      <w:pPr>
        <w:ind w:firstLine="0"/>
        <w:rPr>
          <w:rFonts w:cstheme="minorHAnsi"/>
          <w:u w:val="single"/>
        </w:rPr>
      </w:pPr>
      <w:r w:rsidRPr="001625AB">
        <w:rPr>
          <w:rFonts w:cstheme="minorHAnsi"/>
          <w:u w:val="single"/>
        </w:rPr>
        <w:t xml:space="preserve">Mass Communications majors </w:t>
      </w:r>
    </w:p>
    <w:p w14:paraId="23326816" w14:textId="5FCFCB96" w:rsidR="001A4997" w:rsidRPr="001625AB" w:rsidRDefault="001A4997" w:rsidP="009276B0">
      <w:pPr>
        <w:ind w:firstLine="0"/>
        <w:rPr>
          <w:rFonts w:cstheme="minorHAnsi"/>
        </w:rPr>
      </w:pPr>
    </w:p>
    <w:p w14:paraId="41C23127" w14:textId="2A9856CD" w:rsidR="001A4997" w:rsidRPr="001625AB" w:rsidRDefault="001A4997" w:rsidP="009276B0">
      <w:pPr>
        <w:ind w:firstLine="0"/>
        <w:rPr>
          <w:rFonts w:cstheme="minorHAnsi"/>
        </w:rPr>
      </w:pPr>
      <w:r w:rsidRPr="001625AB">
        <w:rPr>
          <w:rFonts w:cstheme="minorHAnsi"/>
        </w:rPr>
        <w:t xml:space="preserve">Researcher- </w:t>
      </w:r>
      <w:bookmarkStart w:id="8" w:name="_Hlk529348435"/>
      <w:r w:rsidRPr="001625AB">
        <w:rPr>
          <w:rFonts w:cstheme="minorHAnsi"/>
        </w:rPr>
        <w:t>what do you want to do after graduation.</w:t>
      </w:r>
      <w:bookmarkEnd w:id="8"/>
    </w:p>
    <w:p w14:paraId="3146C779" w14:textId="219F12B1" w:rsidR="001A4997" w:rsidRPr="001625AB" w:rsidRDefault="00303383" w:rsidP="009276B0">
      <w:pPr>
        <w:ind w:firstLine="0"/>
        <w:rPr>
          <w:rFonts w:cstheme="minorHAnsi"/>
        </w:rPr>
      </w:pPr>
      <w:r w:rsidRPr="001625AB">
        <w:rPr>
          <w:rFonts w:cstheme="minorHAnsi"/>
        </w:rPr>
        <w:t>Participant</w:t>
      </w:r>
      <w:r w:rsidR="001A4997" w:rsidRPr="001625AB">
        <w:rPr>
          <w:rFonts w:cstheme="minorHAnsi"/>
        </w:rPr>
        <w:t xml:space="preserve"> #1- I want to go to grad school to enhance learning but also get my business license in photography.</w:t>
      </w:r>
    </w:p>
    <w:p w14:paraId="1CFC9456" w14:textId="130BED0F" w:rsidR="001A4997" w:rsidRPr="001625AB" w:rsidRDefault="00303383" w:rsidP="009276B0">
      <w:pPr>
        <w:ind w:firstLine="0"/>
        <w:rPr>
          <w:rFonts w:cstheme="minorHAnsi"/>
        </w:rPr>
      </w:pPr>
      <w:r w:rsidRPr="001625AB">
        <w:rPr>
          <w:rFonts w:cstheme="minorHAnsi"/>
        </w:rPr>
        <w:t>Participant</w:t>
      </w:r>
      <w:r w:rsidR="001A4997" w:rsidRPr="001625AB">
        <w:rPr>
          <w:rFonts w:cstheme="minorHAnsi"/>
        </w:rPr>
        <w:t xml:space="preserve">#2- I want to further myself in the music industry as recording artist also do more free-lance videography and </w:t>
      </w:r>
      <w:r w:rsidR="009D0F7F" w:rsidRPr="001625AB">
        <w:rPr>
          <w:rFonts w:cstheme="minorHAnsi"/>
        </w:rPr>
        <w:t>photography.</w:t>
      </w:r>
    </w:p>
    <w:p w14:paraId="6F99E9C5" w14:textId="3C0B9E57" w:rsidR="009D0F7F" w:rsidRPr="001625AB" w:rsidRDefault="00303383" w:rsidP="009276B0">
      <w:pPr>
        <w:ind w:firstLine="0"/>
        <w:rPr>
          <w:rFonts w:cstheme="minorHAnsi"/>
        </w:rPr>
      </w:pPr>
      <w:r w:rsidRPr="001625AB">
        <w:rPr>
          <w:rFonts w:cstheme="minorHAnsi"/>
        </w:rPr>
        <w:t>Participant</w:t>
      </w:r>
      <w:r w:rsidR="009D0F7F" w:rsidRPr="001625AB">
        <w:rPr>
          <w:rFonts w:cstheme="minorHAnsi"/>
        </w:rPr>
        <w:t xml:space="preserve"> #3- wants to go to school for sports medicine and do more photography.</w:t>
      </w:r>
    </w:p>
    <w:p w14:paraId="50543D41" w14:textId="65A07039" w:rsidR="009D0F7F" w:rsidRPr="001625AB" w:rsidRDefault="00303383" w:rsidP="009276B0">
      <w:pPr>
        <w:ind w:firstLine="0"/>
        <w:rPr>
          <w:rFonts w:cstheme="minorHAnsi"/>
        </w:rPr>
      </w:pPr>
      <w:r w:rsidRPr="001625AB">
        <w:rPr>
          <w:rFonts w:cstheme="minorHAnsi"/>
        </w:rPr>
        <w:t>Participant</w:t>
      </w:r>
      <w:r w:rsidR="009D0F7F" w:rsidRPr="001625AB">
        <w:rPr>
          <w:rFonts w:cstheme="minorHAnsi"/>
        </w:rPr>
        <w:t xml:space="preserve"> #4- I want to own my own radio station and do way more oral communication.</w:t>
      </w:r>
    </w:p>
    <w:p w14:paraId="63374325" w14:textId="29B6A177" w:rsidR="009D0F7F" w:rsidRPr="001625AB" w:rsidRDefault="009D0F7F" w:rsidP="009276B0">
      <w:pPr>
        <w:ind w:firstLine="0"/>
        <w:rPr>
          <w:rFonts w:cstheme="minorHAnsi"/>
        </w:rPr>
      </w:pPr>
      <w:r w:rsidRPr="001625AB">
        <w:rPr>
          <w:rFonts w:cstheme="minorHAnsi"/>
        </w:rPr>
        <w:t xml:space="preserve">Researcher- </w:t>
      </w:r>
      <w:bookmarkStart w:id="9" w:name="_Hlk529349353"/>
      <w:r w:rsidRPr="001625AB">
        <w:rPr>
          <w:rFonts w:cstheme="minorHAnsi"/>
        </w:rPr>
        <w:t>Who affected your desire to do this after graduation.</w:t>
      </w:r>
    </w:p>
    <w:bookmarkEnd w:id="9"/>
    <w:p w14:paraId="2AC5008A" w14:textId="77777777" w:rsidR="00631464" w:rsidRPr="001625AB" w:rsidRDefault="00631464" w:rsidP="009276B0">
      <w:pPr>
        <w:ind w:firstLine="0"/>
        <w:rPr>
          <w:rFonts w:cstheme="minorHAnsi"/>
        </w:rPr>
      </w:pPr>
    </w:p>
    <w:p w14:paraId="6E93AF3E" w14:textId="6ED9B456" w:rsidR="00455F0D" w:rsidRPr="001625AB" w:rsidRDefault="00303383" w:rsidP="009276B0">
      <w:pPr>
        <w:ind w:firstLine="0"/>
        <w:rPr>
          <w:rFonts w:cstheme="minorHAnsi"/>
        </w:rPr>
      </w:pPr>
      <w:r w:rsidRPr="001625AB">
        <w:rPr>
          <w:rFonts w:cstheme="minorHAnsi"/>
        </w:rPr>
        <w:t>Participant</w:t>
      </w:r>
      <w:r w:rsidR="009D0F7F" w:rsidRPr="001625AB">
        <w:rPr>
          <w:rFonts w:cstheme="minorHAnsi"/>
        </w:rPr>
        <w:t xml:space="preserve"> #1- </w:t>
      </w:r>
      <w:r w:rsidR="00631464" w:rsidRPr="001625AB">
        <w:rPr>
          <w:rFonts w:cstheme="minorHAnsi"/>
        </w:rPr>
        <w:t>“</w:t>
      </w:r>
      <w:r w:rsidR="009D0F7F" w:rsidRPr="001625AB">
        <w:rPr>
          <w:rFonts w:cstheme="minorHAnsi"/>
        </w:rPr>
        <w:t>says that she made herself make this decision she says she got tired of being in the surroundings that she was in and not being nor seeing someone of change so to go</w:t>
      </w:r>
      <w:r w:rsidR="00455F0D" w:rsidRPr="001625AB">
        <w:rPr>
          <w:rFonts w:cstheme="minorHAnsi"/>
        </w:rPr>
        <w:t xml:space="preserve"> from</w:t>
      </w:r>
      <w:r w:rsidR="009D0F7F" w:rsidRPr="001625AB">
        <w:rPr>
          <w:rFonts w:cstheme="minorHAnsi"/>
        </w:rPr>
        <w:t xml:space="preserve"> where she comes from</w:t>
      </w:r>
      <w:r w:rsidR="00455F0D" w:rsidRPr="001625AB">
        <w:rPr>
          <w:rFonts w:cstheme="minorHAnsi"/>
        </w:rPr>
        <w:t xml:space="preserve"> to be in college and to make it successfully in something she wants to do and be passionate about it and go back to her community and show them that you can come from where I come from and make something of yourself that you want to be and successfully do it</w:t>
      </w:r>
      <w:r w:rsidR="00631464" w:rsidRPr="001625AB">
        <w:rPr>
          <w:rFonts w:cstheme="minorHAnsi"/>
        </w:rPr>
        <w:t>”</w:t>
      </w:r>
      <w:r w:rsidR="00455F0D" w:rsidRPr="001625AB">
        <w:rPr>
          <w:rFonts w:cstheme="minorHAnsi"/>
        </w:rPr>
        <w:t xml:space="preserve"> .</w:t>
      </w:r>
    </w:p>
    <w:p w14:paraId="085353A5" w14:textId="77777777" w:rsidR="00455F0D" w:rsidRPr="001625AB" w:rsidRDefault="00455F0D" w:rsidP="009276B0">
      <w:pPr>
        <w:ind w:firstLine="0"/>
        <w:rPr>
          <w:rFonts w:cstheme="minorHAnsi"/>
        </w:rPr>
      </w:pPr>
    </w:p>
    <w:p w14:paraId="73533E3F" w14:textId="57914E9D" w:rsidR="00455F0D" w:rsidRPr="001625AB" w:rsidRDefault="00303383" w:rsidP="009276B0">
      <w:pPr>
        <w:ind w:firstLine="0"/>
        <w:rPr>
          <w:rFonts w:cstheme="minorHAnsi"/>
        </w:rPr>
      </w:pPr>
      <w:r w:rsidRPr="001625AB">
        <w:rPr>
          <w:rFonts w:cstheme="minorHAnsi"/>
        </w:rPr>
        <w:t>Participant</w:t>
      </w:r>
      <w:r w:rsidR="00455F0D" w:rsidRPr="001625AB">
        <w:rPr>
          <w:rFonts w:cstheme="minorHAnsi"/>
        </w:rPr>
        <w:t xml:space="preserve"> #2- </w:t>
      </w:r>
      <w:r w:rsidR="00631464" w:rsidRPr="001625AB">
        <w:rPr>
          <w:rFonts w:cstheme="minorHAnsi"/>
        </w:rPr>
        <w:t>“</w:t>
      </w:r>
      <w:r w:rsidR="00455F0D" w:rsidRPr="001625AB">
        <w:rPr>
          <w:rFonts w:cstheme="minorHAnsi"/>
        </w:rPr>
        <w:t>Seeing the impact in his music to other that inspired him to keep wanting to do this hearing how it really affected them in their life and their decisions they make in their lives. It really made him feel like this is something that he needs to do more</w:t>
      </w:r>
      <w:r w:rsidR="00631464" w:rsidRPr="001625AB">
        <w:rPr>
          <w:rFonts w:cstheme="minorHAnsi"/>
        </w:rPr>
        <w:t>”</w:t>
      </w:r>
    </w:p>
    <w:p w14:paraId="0758FEF9" w14:textId="77777777" w:rsidR="00455F0D" w:rsidRPr="001625AB" w:rsidRDefault="00455F0D" w:rsidP="009276B0">
      <w:pPr>
        <w:ind w:firstLine="0"/>
        <w:rPr>
          <w:rFonts w:cstheme="minorHAnsi"/>
        </w:rPr>
      </w:pPr>
    </w:p>
    <w:p w14:paraId="03F0E983" w14:textId="162F2E1D" w:rsidR="00631464" w:rsidRPr="001625AB" w:rsidRDefault="00303383" w:rsidP="009276B0">
      <w:pPr>
        <w:ind w:firstLine="0"/>
        <w:rPr>
          <w:rFonts w:cstheme="minorHAnsi"/>
        </w:rPr>
      </w:pPr>
      <w:r w:rsidRPr="001625AB">
        <w:rPr>
          <w:rFonts w:cstheme="minorHAnsi"/>
        </w:rPr>
        <w:lastRenderedPageBreak/>
        <w:t>Participant</w:t>
      </w:r>
      <w:r w:rsidR="00455F0D" w:rsidRPr="001625AB">
        <w:rPr>
          <w:rFonts w:cstheme="minorHAnsi"/>
        </w:rPr>
        <w:t xml:space="preserve"> #4-</w:t>
      </w:r>
      <w:r w:rsidR="00631464" w:rsidRPr="001625AB">
        <w:rPr>
          <w:rFonts w:cstheme="minorHAnsi"/>
        </w:rPr>
        <w:t>“</w:t>
      </w:r>
      <w:r w:rsidR="00455F0D" w:rsidRPr="001625AB">
        <w:rPr>
          <w:rFonts w:cstheme="minorHAnsi"/>
        </w:rPr>
        <w:t xml:space="preserve"> says that he would not say a person really influenced him but growing up you see former NFL,NBA just sports figures period  become radio host and talk show analyst so that motivated him to do what he is doing now with him being </w:t>
      </w:r>
      <w:proofErr w:type="spellStart"/>
      <w:r w:rsidR="00455F0D" w:rsidRPr="001625AB">
        <w:rPr>
          <w:rFonts w:cstheme="minorHAnsi"/>
        </w:rPr>
        <w:t>a</w:t>
      </w:r>
      <w:proofErr w:type="spellEnd"/>
      <w:r w:rsidR="00455F0D" w:rsidRPr="001625AB">
        <w:rPr>
          <w:rFonts w:cstheme="minorHAnsi"/>
        </w:rPr>
        <w:t xml:space="preserve"> athlete </w:t>
      </w:r>
      <w:r w:rsidR="00631464" w:rsidRPr="001625AB">
        <w:rPr>
          <w:rFonts w:cstheme="minorHAnsi"/>
        </w:rPr>
        <w:t xml:space="preserve">he wants to follow in the footsteps of those who did the same thing he is aiming for, also he writes very well”. </w:t>
      </w:r>
    </w:p>
    <w:p w14:paraId="33E1935B" w14:textId="6FDEE04C" w:rsidR="00631464" w:rsidRPr="001625AB" w:rsidRDefault="00631464" w:rsidP="009276B0">
      <w:pPr>
        <w:ind w:firstLine="0"/>
        <w:rPr>
          <w:rFonts w:cstheme="minorHAnsi"/>
        </w:rPr>
      </w:pPr>
    </w:p>
    <w:p w14:paraId="544FC66F" w14:textId="544BE2FC" w:rsidR="00631464" w:rsidRPr="001625AB" w:rsidRDefault="00303383" w:rsidP="009276B0">
      <w:pPr>
        <w:ind w:firstLine="0"/>
        <w:rPr>
          <w:rFonts w:cstheme="minorHAnsi"/>
        </w:rPr>
      </w:pPr>
      <w:r w:rsidRPr="001625AB">
        <w:rPr>
          <w:rFonts w:cstheme="minorHAnsi"/>
        </w:rPr>
        <w:t>Participant</w:t>
      </w:r>
      <w:r w:rsidR="00631464" w:rsidRPr="001625AB">
        <w:rPr>
          <w:rFonts w:cstheme="minorHAnsi"/>
        </w:rPr>
        <w:t xml:space="preserve"> #5- “Wants to live life with no regrets. He felt like mass communications is one of the ways he can do that a lot of people try to control what you do in your life but the only person in control over your life besides god is yourself. Choose your own Destiny and your own path living free do what makes you happy”</w:t>
      </w:r>
    </w:p>
    <w:p w14:paraId="1F63711E" w14:textId="44F75614" w:rsidR="0028135F" w:rsidRPr="001625AB" w:rsidRDefault="0028135F" w:rsidP="009276B0">
      <w:pPr>
        <w:ind w:firstLine="0"/>
        <w:rPr>
          <w:rFonts w:cstheme="minorHAnsi"/>
        </w:rPr>
      </w:pPr>
    </w:p>
    <w:p w14:paraId="5FAE105C" w14:textId="271E6827" w:rsidR="0028135F" w:rsidRPr="001625AB" w:rsidRDefault="0028135F" w:rsidP="009276B0">
      <w:pPr>
        <w:ind w:firstLine="0"/>
        <w:rPr>
          <w:rFonts w:cstheme="minorHAnsi"/>
        </w:rPr>
      </w:pPr>
      <w:bookmarkStart w:id="10" w:name="_Hlk529350648"/>
      <w:r w:rsidRPr="001625AB">
        <w:rPr>
          <w:rFonts w:cstheme="minorHAnsi"/>
        </w:rPr>
        <w:t xml:space="preserve">Researcher- How do you feel about majors such as English, Mass Comm and stem being combined? Does this have any benefits </w:t>
      </w:r>
      <w:r w:rsidR="00562528" w:rsidRPr="001625AB">
        <w:rPr>
          <w:rFonts w:cstheme="minorHAnsi"/>
        </w:rPr>
        <w:t xml:space="preserve">for you and do you have any concerns about this </w:t>
      </w:r>
    </w:p>
    <w:bookmarkEnd w:id="10"/>
    <w:p w14:paraId="382EF9BF" w14:textId="77777777" w:rsidR="00795BAC" w:rsidRPr="001625AB" w:rsidRDefault="00795BAC" w:rsidP="009276B0">
      <w:pPr>
        <w:ind w:firstLine="0"/>
        <w:rPr>
          <w:rFonts w:cstheme="minorHAnsi"/>
        </w:rPr>
      </w:pPr>
    </w:p>
    <w:p w14:paraId="548E5C7C" w14:textId="02F2AD09" w:rsidR="00562528" w:rsidRPr="001625AB" w:rsidRDefault="00303383" w:rsidP="009276B0">
      <w:pPr>
        <w:ind w:firstLine="0"/>
        <w:rPr>
          <w:rFonts w:cstheme="minorHAnsi"/>
        </w:rPr>
      </w:pPr>
      <w:r w:rsidRPr="001625AB">
        <w:rPr>
          <w:rFonts w:cstheme="minorHAnsi"/>
        </w:rPr>
        <w:t>Participant</w:t>
      </w:r>
      <w:r w:rsidR="00795BAC" w:rsidRPr="001625AB">
        <w:rPr>
          <w:rFonts w:cstheme="minorHAnsi"/>
        </w:rPr>
        <w:t xml:space="preserve"> # 3 Benefits so far as scholarship wise, media production another side of what we do also mass communication should have its own major.</w:t>
      </w:r>
    </w:p>
    <w:p w14:paraId="062B7707" w14:textId="4C81FE77" w:rsidR="00795BAC" w:rsidRPr="001625AB" w:rsidRDefault="00795BAC" w:rsidP="009276B0">
      <w:pPr>
        <w:ind w:firstLine="0"/>
        <w:rPr>
          <w:rFonts w:cstheme="minorHAnsi"/>
        </w:rPr>
      </w:pPr>
    </w:p>
    <w:p w14:paraId="320BFA8A" w14:textId="133A5776" w:rsidR="00795BAC" w:rsidRPr="001625AB" w:rsidRDefault="00303383" w:rsidP="009276B0">
      <w:pPr>
        <w:ind w:firstLine="0"/>
        <w:rPr>
          <w:rFonts w:cstheme="minorHAnsi"/>
        </w:rPr>
      </w:pPr>
      <w:r w:rsidRPr="001625AB">
        <w:rPr>
          <w:rFonts w:cstheme="minorHAnsi"/>
        </w:rPr>
        <w:t>Participant</w:t>
      </w:r>
      <w:r w:rsidR="00795BAC" w:rsidRPr="001625AB">
        <w:rPr>
          <w:rFonts w:cstheme="minorHAnsi"/>
        </w:rPr>
        <w:t xml:space="preserve"> #1- kind of opposed about the schools being combined. Mass communication students already have a hard time representing ourselves as a brand</w:t>
      </w:r>
    </w:p>
    <w:p w14:paraId="460BC915" w14:textId="77777777" w:rsidR="00DB54ED" w:rsidRPr="001625AB" w:rsidRDefault="00DB54ED" w:rsidP="009276B0">
      <w:pPr>
        <w:ind w:firstLine="0"/>
        <w:rPr>
          <w:rFonts w:cstheme="minorHAnsi"/>
        </w:rPr>
      </w:pPr>
    </w:p>
    <w:p w14:paraId="790914F1" w14:textId="670A1FA6" w:rsidR="0028135F" w:rsidRPr="001625AB" w:rsidRDefault="00DB54ED" w:rsidP="009276B0">
      <w:pPr>
        <w:ind w:firstLine="0"/>
        <w:rPr>
          <w:rFonts w:cstheme="minorHAnsi"/>
        </w:rPr>
      </w:pPr>
      <w:r w:rsidRPr="001625AB">
        <w:rPr>
          <w:rFonts w:cstheme="minorHAnsi"/>
        </w:rPr>
        <w:t>Researcher- How have your career plans been affected by the classes you took in your major</w:t>
      </w:r>
    </w:p>
    <w:p w14:paraId="2008F638" w14:textId="77777777" w:rsidR="00DB54ED" w:rsidRPr="001625AB" w:rsidRDefault="00DB54ED" w:rsidP="009276B0">
      <w:pPr>
        <w:ind w:firstLine="0"/>
        <w:rPr>
          <w:rFonts w:cstheme="minorHAnsi"/>
        </w:rPr>
      </w:pPr>
    </w:p>
    <w:p w14:paraId="0A6D0B89" w14:textId="5BB60BFD" w:rsidR="00DB54ED" w:rsidRPr="001625AB" w:rsidRDefault="00303383" w:rsidP="009276B0">
      <w:pPr>
        <w:ind w:firstLine="0"/>
        <w:rPr>
          <w:rFonts w:cstheme="minorHAnsi"/>
        </w:rPr>
      </w:pPr>
      <w:r w:rsidRPr="001625AB">
        <w:rPr>
          <w:rFonts w:cstheme="minorHAnsi"/>
        </w:rPr>
        <w:t>Participant</w:t>
      </w:r>
      <w:r w:rsidR="00DB54ED" w:rsidRPr="001625AB">
        <w:rPr>
          <w:rFonts w:cstheme="minorHAnsi"/>
        </w:rPr>
        <w:t xml:space="preserve"> #</w:t>
      </w:r>
      <w:r w:rsidRPr="001625AB">
        <w:rPr>
          <w:rFonts w:cstheme="minorHAnsi"/>
        </w:rPr>
        <w:t>1</w:t>
      </w:r>
      <w:r w:rsidR="00DB54ED" w:rsidRPr="001625AB">
        <w:rPr>
          <w:rFonts w:cstheme="minorHAnsi"/>
        </w:rPr>
        <w:t xml:space="preserve"> </w:t>
      </w:r>
      <w:r w:rsidR="00A175E5" w:rsidRPr="001625AB">
        <w:rPr>
          <w:rFonts w:cstheme="minorHAnsi"/>
        </w:rPr>
        <w:t>“feels</w:t>
      </w:r>
      <w:r w:rsidR="00DB54ED" w:rsidRPr="001625AB">
        <w:rPr>
          <w:rFonts w:cstheme="minorHAnsi"/>
        </w:rPr>
        <w:t xml:space="preserve"> like the classes she has taken is preparing her for he</w:t>
      </w:r>
      <w:r w:rsidR="00A175E5" w:rsidRPr="001625AB">
        <w:rPr>
          <w:rFonts w:cstheme="minorHAnsi"/>
        </w:rPr>
        <w:t>r</w:t>
      </w:r>
      <w:r w:rsidR="00DB54ED" w:rsidRPr="001625AB">
        <w:rPr>
          <w:rFonts w:cstheme="minorHAnsi"/>
        </w:rPr>
        <w:t xml:space="preserve"> dreams and aspirations in the mass comm field.</w:t>
      </w:r>
      <w:r w:rsidR="00A175E5" w:rsidRPr="001625AB">
        <w:rPr>
          <w:rFonts w:cstheme="minorHAnsi"/>
        </w:rPr>
        <w:t xml:space="preserve"> Feels like some classes should have been even longer”</w:t>
      </w:r>
    </w:p>
    <w:p w14:paraId="1F6CEFFD" w14:textId="60148768" w:rsidR="00A175E5" w:rsidRPr="001625AB" w:rsidRDefault="00303383" w:rsidP="009276B0">
      <w:pPr>
        <w:ind w:firstLine="0"/>
        <w:rPr>
          <w:rFonts w:cstheme="minorHAnsi"/>
        </w:rPr>
      </w:pPr>
      <w:r w:rsidRPr="001625AB">
        <w:rPr>
          <w:rFonts w:cstheme="minorHAnsi"/>
        </w:rPr>
        <w:lastRenderedPageBreak/>
        <w:t>Participant</w:t>
      </w:r>
      <w:r w:rsidR="00A175E5" w:rsidRPr="001625AB">
        <w:rPr>
          <w:rFonts w:cstheme="minorHAnsi"/>
        </w:rPr>
        <w:t xml:space="preserve"> # 2 “The classes that I have taken since freshman year until now has put me into a position to make major moves in my field. The classes we have taken makes me want to pursue my thirst for my major even more”.</w:t>
      </w:r>
    </w:p>
    <w:p w14:paraId="330A277D" w14:textId="43E9799E" w:rsidR="00A175E5" w:rsidRPr="001625AB" w:rsidRDefault="00A175E5" w:rsidP="009276B0">
      <w:pPr>
        <w:ind w:firstLine="0"/>
        <w:rPr>
          <w:rFonts w:cstheme="minorHAnsi"/>
        </w:rPr>
      </w:pPr>
    </w:p>
    <w:p w14:paraId="6EEB6994" w14:textId="7DC4970B" w:rsidR="00A175E5" w:rsidRPr="001625AB" w:rsidRDefault="00303383" w:rsidP="009276B0">
      <w:pPr>
        <w:ind w:firstLine="0"/>
        <w:rPr>
          <w:rFonts w:cstheme="minorHAnsi"/>
        </w:rPr>
      </w:pPr>
      <w:r w:rsidRPr="001625AB">
        <w:rPr>
          <w:rFonts w:cstheme="minorHAnsi"/>
        </w:rPr>
        <w:t>Participant</w:t>
      </w:r>
      <w:r w:rsidR="00A175E5" w:rsidRPr="001625AB">
        <w:rPr>
          <w:rFonts w:cstheme="minorHAnsi"/>
        </w:rPr>
        <w:t xml:space="preserve"> #4 “I love the classes I have taken so far with me being only a junior I still got one more year to get prepared for my major classes in my major and I want to make a good impression on my professors” </w:t>
      </w:r>
    </w:p>
    <w:p w14:paraId="4DC227D5" w14:textId="1F9CF599" w:rsidR="00A175E5" w:rsidRPr="001625AB" w:rsidRDefault="00A175E5" w:rsidP="009276B0">
      <w:pPr>
        <w:ind w:firstLine="0"/>
        <w:rPr>
          <w:rFonts w:cstheme="minorHAnsi"/>
        </w:rPr>
      </w:pPr>
    </w:p>
    <w:p w14:paraId="6386B90F" w14:textId="6FB81B4E" w:rsidR="00A175E5" w:rsidRPr="001625AB" w:rsidRDefault="00A175E5" w:rsidP="009276B0">
      <w:pPr>
        <w:ind w:firstLine="0"/>
        <w:rPr>
          <w:rFonts w:cstheme="minorHAnsi"/>
        </w:rPr>
      </w:pPr>
      <w:bookmarkStart w:id="11" w:name="_Hlk529401031"/>
      <w:r w:rsidRPr="001625AB">
        <w:rPr>
          <w:rFonts w:cstheme="minorHAnsi"/>
        </w:rPr>
        <w:t>Researcher – How do you feel about having faculty from new majors in our school? Does this affect your career plans</w:t>
      </w:r>
      <w:bookmarkEnd w:id="11"/>
      <w:r w:rsidRPr="001625AB">
        <w:rPr>
          <w:rFonts w:cstheme="minorHAnsi"/>
        </w:rPr>
        <w:t>.</w:t>
      </w:r>
    </w:p>
    <w:p w14:paraId="04FC647E" w14:textId="61A7F1A4" w:rsidR="00A175E5" w:rsidRPr="001625AB" w:rsidRDefault="00A175E5" w:rsidP="009276B0">
      <w:pPr>
        <w:ind w:firstLine="0"/>
        <w:rPr>
          <w:rFonts w:cstheme="minorHAnsi"/>
        </w:rPr>
      </w:pPr>
    </w:p>
    <w:p w14:paraId="3986261B" w14:textId="25F4C951" w:rsidR="00B14D4C" w:rsidRPr="001625AB" w:rsidRDefault="00303383" w:rsidP="009276B0">
      <w:pPr>
        <w:ind w:firstLine="0"/>
        <w:rPr>
          <w:rFonts w:cstheme="minorHAnsi"/>
        </w:rPr>
      </w:pPr>
      <w:r w:rsidRPr="001625AB">
        <w:rPr>
          <w:rFonts w:cstheme="minorHAnsi"/>
        </w:rPr>
        <w:t>Participant</w:t>
      </w:r>
      <w:r w:rsidR="00A175E5" w:rsidRPr="001625AB">
        <w:rPr>
          <w:rFonts w:cstheme="minorHAnsi"/>
        </w:rPr>
        <w:t xml:space="preserve"> # 4 </w:t>
      </w:r>
      <w:r w:rsidR="00B14D4C" w:rsidRPr="001625AB">
        <w:rPr>
          <w:rFonts w:cstheme="minorHAnsi"/>
        </w:rPr>
        <w:t>“</w:t>
      </w:r>
      <w:r w:rsidR="00A175E5" w:rsidRPr="001625AB">
        <w:rPr>
          <w:rFonts w:cstheme="minorHAnsi"/>
        </w:rPr>
        <w:t xml:space="preserve">I feel like having stem </w:t>
      </w:r>
      <w:r w:rsidR="00B14D4C" w:rsidRPr="001625AB">
        <w:rPr>
          <w:rFonts w:cstheme="minorHAnsi"/>
        </w:rPr>
        <w:t>and other foreign languages in my school now will have a big impact on my career choice. So much comes with speaking another language and learning another language will help me communicate better maybe with me going across the world to further my mass comm experience”.</w:t>
      </w:r>
    </w:p>
    <w:p w14:paraId="2F914BD1" w14:textId="1072702B" w:rsidR="00B14D4C" w:rsidRPr="001625AB" w:rsidRDefault="00B14D4C" w:rsidP="009276B0">
      <w:pPr>
        <w:ind w:firstLine="0"/>
        <w:rPr>
          <w:rFonts w:cstheme="minorHAnsi"/>
        </w:rPr>
      </w:pPr>
    </w:p>
    <w:p w14:paraId="1145E9DB" w14:textId="21A0E6CC" w:rsidR="00B14D4C" w:rsidRPr="001625AB" w:rsidRDefault="00303383" w:rsidP="009276B0">
      <w:pPr>
        <w:ind w:firstLine="0"/>
        <w:rPr>
          <w:rFonts w:cstheme="minorHAnsi"/>
        </w:rPr>
      </w:pPr>
      <w:r w:rsidRPr="001625AB">
        <w:rPr>
          <w:rFonts w:cstheme="minorHAnsi"/>
        </w:rPr>
        <w:t>Participant</w:t>
      </w:r>
      <w:r w:rsidR="00B14D4C" w:rsidRPr="001625AB">
        <w:rPr>
          <w:rFonts w:cstheme="minorHAnsi"/>
        </w:rPr>
        <w:t xml:space="preserve"> # 2 “</w:t>
      </w:r>
      <w:r w:rsidR="0056319F" w:rsidRPr="001625AB">
        <w:rPr>
          <w:rFonts w:cstheme="minorHAnsi"/>
        </w:rPr>
        <w:t>I feel like having other faculty from new majors broaden our choices because we are not just seeing it from the perspective of mass communications but now from other perspectives such as school of stem and foreign languages.</w:t>
      </w:r>
    </w:p>
    <w:p w14:paraId="29DE5D98" w14:textId="06D871E2" w:rsidR="0056319F" w:rsidRPr="001625AB" w:rsidRDefault="0056319F" w:rsidP="009276B0">
      <w:pPr>
        <w:ind w:firstLine="0"/>
        <w:rPr>
          <w:rFonts w:cstheme="minorHAnsi"/>
        </w:rPr>
      </w:pPr>
    </w:p>
    <w:p w14:paraId="38959CC8" w14:textId="5EAC688A" w:rsidR="00303383" w:rsidRPr="001625AB" w:rsidRDefault="00303383" w:rsidP="009276B0">
      <w:pPr>
        <w:ind w:firstLine="0"/>
        <w:rPr>
          <w:rFonts w:cstheme="minorHAnsi"/>
        </w:rPr>
      </w:pPr>
    </w:p>
    <w:p w14:paraId="173365B4" w14:textId="77777777" w:rsidR="00303383" w:rsidRPr="001625AB" w:rsidRDefault="00303383" w:rsidP="009276B0">
      <w:pPr>
        <w:ind w:firstLine="0"/>
        <w:rPr>
          <w:rFonts w:cstheme="minorHAnsi"/>
        </w:rPr>
      </w:pPr>
    </w:p>
    <w:p w14:paraId="28DCB009" w14:textId="663C553C" w:rsidR="0056319F" w:rsidRPr="001625AB" w:rsidRDefault="0056319F" w:rsidP="009276B0">
      <w:pPr>
        <w:ind w:firstLine="0"/>
        <w:rPr>
          <w:rFonts w:cstheme="minorHAnsi"/>
          <w:u w:val="single"/>
        </w:rPr>
      </w:pPr>
      <w:r w:rsidRPr="001625AB">
        <w:rPr>
          <w:rFonts w:cstheme="minorHAnsi"/>
          <w:u w:val="single"/>
        </w:rPr>
        <w:t>Art Majors</w:t>
      </w:r>
    </w:p>
    <w:p w14:paraId="62B420AB" w14:textId="77777777" w:rsidR="00303383" w:rsidRPr="001625AB" w:rsidRDefault="00303383" w:rsidP="009276B0">
      <w:pPr>
        <w:ind w:firstLine="0"/>
        <w:rPr>
          <w:rFonts w:cstheme="minorHAnsi"/>
        </w:rPr>
      </w:pPr>
    </w:p>
    <w:p w14:paraId="4561CC98" w14:textId="29D16FA0" w:rsidR="0056319F" w:rsidRPr="001625AB" w:rsidRDefault="0056319F" w:rsidP="009276B0">
      <w:pPr>
        <w:ind w:firstLine="0"/>
        <w:rPr>
          <w:rFonts w:cstheme="minorHAnsi"/>
        </w:rPr>
      </w:pPr>
      <w:r w:rsidRPr="001625AB">
        <w:rPr>
          <w:rFonts w:cstheme="minorHAnsi"/>
        </w:rPr>
        <w:t>Researcher- what do you want to do after graduation.</w:t>
      </w:r>
    </w:p>
    <w:p w14:paraId="60A9D89E" w14:textId="77777777" w:rsidR="00211A43" w:rsidRPr="001625AB" w:rsidRDefault="00211A43" w:rsidP="009276B0">
      <w:pPr>
        <w:ind w:firstLine="0"/>
        <w:rPr>
          <w:rFonts w:cstheme="minorHAnsi"/>
        </w:rPr>
      </w:pPr>
    </w:p>
    <w:p w14:paraId="2BCE79B5" w14:textId="3283A46C" w:rsidR="0056319F" w:rsidRPr="001625AB" w:rsidRDefault="00303383" w:rsidP="009276B0">
      <w:pPr>
        <w:ind w:firstLine="0"/>
        <w:rPr>
          <w:rFonts w:cstheme="minorHAnsi"/>
        </w:rPr>
      </w:pPr>
      <w:r w:rsidRPr="001625AB">
        <w:rPr>
          <w:rFonts w:cstheme="minorHAnsi"/>
        </w:rPr>
        <w:t>Participant</w:t>
      </w:r>
      <w:r w:rsidR="00211A43" w:rsidRPr="001625AB">
        <w:rPr>
          <w:rFonts w:cstheme="minorHAnsi"/>
        </w:rPr>
        <w:t xml:space="preserve"> #1 “want to make my own comic series or anomie tv show</w:t>
      </w:r>
    </w:p>
    <w:p w14:paraId="5A61DD57" w14:textId="56DAEA39" w:rsidR="00211A43" w:rsidRPr="001625AB" w:rsidRDefault="00211A43" w:rsidP="009276B0">
      <w:pPr>
        <w:ind w:firstLine="0"/>
        <w:rPr>
          <w:rFonts w:cstheme="minorHAnsi"/>
        </w:rPr>
      </w:pPr>
    </w:p>
    <w:p w14:paraId="27585EFB" w14:textId="77E644A4" w:rsidR="00211A43" w:rsidRPr="001625AB" w:rsidRDefault="00303383" w:rsidP="009276B0">
      <w:pPr>
        <w:ind w:firstLine="0"/>
        <w:rPr>
          <w:rFonts w:cstheme="minorHAnsi"/>
        </w:rPr>
      </w:pPr>
      <w:r w:rsidRPr="001625AB">
        <w:rPr>
          <w:rFonts w:cstheme="minorHAnsi"/>
        </w:rPr>
        <w:t>Participant</w:t>
      </w:r>
      <w:r w:rsidR="00211A43" w:rsidRPr="001625AB">
        <w:rPr>
          <w:rFonts w:cstheme="minorHAnsi"/>
        </w:rPr>
        <w:t xml:space="preserve"> #2 “I want to become a tattoo artist and maybe start my own comic book webpage.</w:t>
      </w:r>
    </w:p>
    <w:p w14:paraId="1B927725" w14:textId="5CF179C4" w:rsidR="00211A43" w:rsidRPr="001625AB" w:rsidRDefault="00211A43" w:rsidP="009276B0">
      <w:pPr>
        <w:ind w:firstLine="0"/>
        <w:rPr>
          <w:rFonts w:cstheme="minorHAnsi"/>
        </w:rPr>
      </w:pPr>
    </w:p>
    <w:p w14:paraId="36D93E4D" w14:textId="6C9F8A05" w:rsidR="00211A43" w:rsidRPr="001625AB" w:rsidRDefault="00303383" w:rsidP="009276B0">
      <w:pPr>
        <w:ind w:firstLine="0"/>
        <w:rPr>
          <w:rFonts w:cstheme="minorHAnsi"/>
        </w:rPr>
      </w:pPr>
      <w:r w:rsidRPr="001625AB">
        <w:rPr>
          <w:rFonts w:cstheme="minorHAnsi"/>
        </w:rPr>
        <w:t>Participant</w:t>
      </w:r>
      <w:r w:rsidR="00211A43" w:rsidRPr="001625AB">
        <w:rPr>
          <w:rFonts w:cstheme="minorHAnsi"/>
        </w:rPr>
        <w:t xml:space="preserve"> #3 “I want to own my own art gallery and sell my own work and also have other people come in a sale their work as well</w:t>
      </w:r>
    </w:p>
    <w:p w14:paraId="17FBA50F" w14:textId="2BF800B3" w:rsidR="00211A43" w:rsidRPr="001625AB" w:rsidRDefault="00211A43" w:rsidP="009276B0">
      <w:pPr>
        <w:ind w:firstLine="0"/>
        <w:rPr>
          <w:rFonts w:cstheme="minorHAnsi"/>
        </w:rPr>
      </w:pPr>
    </w:p>
    <w:p w14:paraId="643F9B1B" w14:textId="0010DE65" w:rsidR="00211A43" w:rsidRPr="001625AB" w:rsidRDefault="00303383" w:rsidP="009276B0">
      <w:pPr>
        <w:ind w:firstLine="0"/>
        <w:rPr>
          <w:rFonts w:cstheme="minorHAnsi"/>
        </w:rPr>
      </w:pPr>
      <w:r w:rsidRPr="001625AB">
        <w:rPr>
          <w:rFonts w:cstheme="minorHAnsi"/>
        </w:rPr>
        <w:t>Participant</w:t>
      </w:r>
      <w:r w:rsidR="00211A43" w:rsidRPr="001625AB">
        <w:rPr>
          <w:rFonts w:cstheme="minorHAnsi"/>
        </w:rPr>
        <w:t xml:space="preserve"> #</w:t>
      </w:r>
      <w:r w:rsidR="00E57D17" w:rsidRPr="001625AB">
        <w:rPr>
          <w:rFonts w:cstheme="minorHAnsi"/>
        </w:rPr>
        <w:t xml:space="preserve">  </w:t>
      </w:r>
      <w:r w:rsidR="003D6615" w:rsidRPr="001625AB">
        <w:rPr>
          <w:rFonts w:cstheme="minorHAnsi"/>
        </w:rPr>
        <w:t>“</w:t>
      </w:r>
      <w:r w:rsidR="00E57D17" w:rsidRPr="001625AB">
        <w:rPr>
          <w:rFonts w:cstheme="minorHAnsi"/>
        </w:rPr>
        <w:t>I want to be a major artist in my state when I move back to Georgia</w:t>
      </w:r>
    </w:p>
    <w:p w14:paraId="7FBB8D60" w14:textId="77777777" w:rsidR="00E57D17" w:rsidRPr="001625AB" w:rsidRDefault="00E57D17" w:rsidP="009276B0">
      <w:pPr>
        <w:ind w:firstLine="0"/>
        <w:rPr>
          <w:rFonts w:cstheme="minorHAnsi"/>
        </w:rPr>
      </w:pPr>
    </w:p>
    <w:p w14:paraId="6DDFEACE" w14:textId="26615D20" w:rsidR="00E57D17" w:rsidRPr="001625AB" w:rsidRDefault="00E57D17" w:rsidP="009276B0">
      <w:pPr>
        <w:ind w:firstLine="0"/>
        <w:rPr>
          <w:rFonts w:cstheme="minorHAnsi"/>
        </w:rPr>
      </w:pPr>
      <w:r w:rsidRPr="001625AB">
        <w:rPr>
          <w:rFonts w:cstheme="minorHAnsi"/>
        </w:rPr>
        <w:t>Researcher- Who affected your desire to do this after graduation.</w:t>
      </w:r>
    </w:p>
    <w:p w14:paraId="003E5811" w14:textId="72C52391" w:rsidR="00E57D17" w:rsidRPr="001625AB" w:rsidRDefault="00E57D17" w:rsidP="009276B0">
      <w:pPr>
        <w:ind w:firstLine="0"/>
        <w:rPr>
          <w:rFonts w:cstheme="minorHAnsi"/>
        </w:rPr>
      </w:pPr>
    </w:p>
    <w:p w14:paraId="3A47EC44" w14:textId="38ADF415" w:rsidR="000F20FA" w:rsidRPr="001625AB" w:rsidRDefault="00303383" w:rsidP="009276B0">
      <w:pPr>
        <w:ind w:firstLine="0"/>
        <w:rPr>
          <w:rFonts w:cstheme="minorHAnsi"/>
        </w:rPr>
      </w:pPr>
      <w:r w:rsidRPr="001625AB">
        <w:rPr>
          <w:rFonts w:cstheme="minorHAnsi"/>
        </w:rPr>
        <w:t>Participant</w:t>
      </w:r>
      <w:r w:rsidR="00E57D17" w:rsidRPr="001625AB">
        <w:rPr>
          <w:rFonts w:cstheme="minorHAnsi"/>
        </w:rPr>
        <w:t xml:space="preserve"> # 1 “</w:t>
      </w:r>
      <w:r w:rsidR="000F20FA" w:rsidRPr="001625AB">
        <w:rPr>
          <w:rFonts w:cstheme="minorHAnsi"/>
        </w:rPr>
        <w:t>M</w:t>
      </w:r>
      <w:r w:rsidR="00E57D17" w:rsidRPr="001625AB">
        <w:rPr>
          <w:rFonts w:cstheme="minorHAnsi"/>
        </w:rPr>
        <w:t>y teacher from high school always kept me motivated to further my aspirations to be a artist</w:t>
      </w:r>
      <w:r w:rsidR="000F20FA" w:rsidRPr="001625AB">
        <w:rPr>
          <w:rFonts w:cstheme="minorHAnsi"/>
        </w:rPr>
        <w:t xml:space="preserve"> and she always told me I was a good drawer in class.</w:t>
      </w:r>
    </w:p>
    <w:p w14:paraId="4B970C5A" w14:textId="77777777" w:rsidR="000F20FA" w:rsidRPr="001625AB" w:rsidRDefault="000F20FA" w:rsidP="009276B0">
      <w:pPr>
        <w:ind w:firstLine="0"/>
        <w:rPr>
          <w:rFonts w:cstheme="minorHAnsi"/>
        </w:rPr>
      </w:pPr>
    </w:p>
    <w:p w14:paraId="0FF27601" w14:textId="4595D166" w:rsidR="00E57D17" w:rsidRPr="001625AB" w:rsidRDefault="00303383" w:rsidP="009276B0">
      <w:pPr>
        <w:ind w:firstLine="0"/>
        <w:rPr>
          <w:rFonts w:cstheme="minorHAnsi"/>
        </w:rPr>
      </w:pPr>
      <w:r w:rsidRPr="001625AB">
        <w:rPr>
          <w:rFonts w:cstheme="minorHAnsi"/>
        </w:rPr>
        <w:t>Participant</w:t>
      </w:r>
      <w:r w:rsidR="000F20FA" w:rsidRPr="001625AB">
        <w:rPr>
          <w:rFonts w:cstheme="minorHAnsi"/>
        </w:rPr>
        <w:t xml:space="preserve"> # 2 “I motivated myself growing up is hard and it still is, but I was taught to go get whatever I want and be tenuous. </w:t>
      </w:r>
      <w:r w:rsidR="00E57D17" w:rsidRPr="001625AB">
        <w:rPr>
          <w:rFonts w:cstheme="minorHAnsi"/>
        </w:rPr>
        <w:t xml:space="preserve">  </w:t>
      </w:r>
    </w:p>
    <w:p w14:paraId="1116A611" w14:textId="2CED8E7A" w:rsidR="000F20FA" w:rsidRPr="001625AB" w:rsidRDefault="000F20FA" w:rsidP="009276B0">
      <w:pPr>
        <w:ind w:firstLine="0"/>
        <w:rPr>
          <w:rFonts w:cstheme="minorHAnsi"/>
        </w:rPr>
      </w:pPr>
    </w:p>
    <w:p w14:paraId="25DA8D44" w14:textId="5121D62D" w:rsidR="00842BA8" w:rsidRPr="001625AB" w:rsidRDefault="00303383" w:rsidP="009276B0">
      <w:pPr>
        <w:ind w:firstLine="0"/>
        <w:rPr>
          <w:rFonts w:cstheme="minorHAnsi"/>
        </w:rPr>
      </w:pPr>
      <w:r w:rsidRPr="001625AB">
        <w:rPr>
          <w:rFonts w:cstheme="minorHAnsi"/>
        </w:rPr>
        <w:t>Participant</w:t>
      </w:r>
      <w:r w:rsidR="000F20FA" w:rsidRPr="001625AB">
        <w:rPr>
          <w:rFonts w:cstheme="minorHAnsi"/>
        </w:rPr>
        <w:t xml:space="preserve"> # 3 “ The neighborhood I grew up in motivated me to be artist</w:t>
      </w:r>
      <w:r w:rsidR="00842BA8" w:rsidRPr="001625AB">
        <w:rPr>
          <w:rFonts w:cstheme="minorHAnsi"/>
        </w:rPr>
        <w:t xml:space="preserve"> seeing things and being around gun shoots all that made me want to get up out the streets and make something out of myself.</w:t>
      </w:r>
    </w:p>
    <w:p w14:paraId="756394B2" w14:textId="1641D783" w:rsidR="00842BA8" w:rsidRPr="001625AB" w:rsidRDefault="00842BA8" w:rsidP="009276B0">
      <w:pPr>
        <w:ind w:firstLine="0"/>
        <w:rPr>
          <w:rFonts w:cstheme="minorHAnsi"/>
        </w:rPr>
      </w:pPr>
    </w:p>
    <w:p w14:paraId="7EDA0E28" w14:textId="77777777" w:rsidR="00842BA8" w:rsidRPr="001625AB" w:rsidRDefault="00842BA8" w:rsidP="009276B0">
      <w:pPr>
        <w:ind w:firstLine="0"/>
        <w:rPr>
          <w:rFonts w:cstheme="minorHAnsi"/>
        </w:rPr>
      </w:pPr>
      <w:r w:rsidRPr="001625AB">
        <w:rPr>
          <w:rFonts w:cstheme="minorHAnsi"/>
        </w:rPr>
        <w:t xml:space="preserve">Researcher- How do you feel about majors such as English, Mass Comm and stem being combined? Does this have any benefits for you and do you have any concerns about this </w:t>
      </w:r>
    </w:p>
    <w:p w14:paraId="76F578C1" w14:textId="362B34C0" w:rsidR="00842BA8" w:rsidRPr="001625AB" w:rsidRDefault="00303383" w:rsidP="009276B0">
      <w:pPr>
        <w:ind w:firstLine="0"/>
        <w:rPr>
          <w:rFonts w:cstheme="minorHAnsi"/>
        </w:rPr>
      </w:pPr>
      <w:r w:rsidRPr="001625AB">
        <w:rPr>
          <w:rFonts w:cstheme="minorHAnsi"/>
        </w:rPr>
        <w:t>Participant</w:t>
      </w:r>
      <w:r w:rsidR="00842BA8" w:rsidRPr="001625AB">
        <w:rPr>
          <w:rFonts w:cstheme="minorHAnsi"/>
        </w:rPr>
        <w:t xml:space="preserve"> </w:t>
      </w:r>
      <w:r w:rsidR="0056509A" w:rsidRPr="001625AB">
        <w:rPr>
          <w:rFonts w:cstheme="minorHAnsi"/>
        </w:rPr>
        <w:t>#1 “I feel as if with this happening I can learn more about other schools and I can express my love for art even more and I can look at my dream of being an artist from another perspective.</w:t>
      </w:r>
    </w:p>
    <w:p w14:paraId="12CF28D7" w14:textId="305E6964" w:rsidR="0056509A" w:rsidRPr="001625AB" w:rsidRDefault="0056509A" w:rsidP="009276B0">
      <w:pPr>
        <w:ind w:firstLine="0"/>
        <w:rPr>
          <w:rFonts w:cstheme="minorHAnsi"/>
        </w:rPr>
      </w:pPr>
    </w:p>
    <w:p w14:paraId="30FDFE64" w14:textId="60FDE016" w:rsidR="0056509A" w:rsidRPr="001625AB" w:rsidRDefault="00303383" w:rsidP="009276B0">
      <w:pPr>
        <w:ind w:firstLine="0"/>
        <w:rPr>
          <w:rFonts w:cstheme="minorHAnsi"/>
        </w:rPr>
      </w:pPr>
      <w:r w:rsidRPr="001625AB">
        <w:rPr>
          <w:rFonts w:cstheme="minorHAnsi"/>
        </w:rPr>
        <w:t>Participant</w:t>
      </w:r>
      <w:r w:rsidR="0056509A" w:rsidRPr="001625AB">
        <w:rPr>
          <w:rFonts w:cstheme="minorHAnsi"/>
        </w:rPr>
        <w:t xml:space="preserve"> #2</w:t>
      </w:r>
      <w:r w:rsidR="003D6615" w:rsidRPr="001625AB">
        <w:rPr>
          <w:rFonts w:cstheme="minorHAnsi"/>
        </w:rPr>
        <w:t xml:space="preserve"> “I really don’t feel no type of way by what is going on. I feel like we</w:t>
      </w:r>
      <w:r w:rsidR="00F3206E" w:rsidRPr="001625AB">
        <w:rPr>
          <w:rFonts w:cstheme="minorHAnsi"/>
        </w:rPr>
        <w:t xml:space="preserve"> all should have </w:t>
      </w:r>
      <w:r w:rsidR="00035313" w:rsidRPr="001625AB">
        <w:rPr>
          <w:rFonts w:cstheme="minorHAnsi"/>
        </w:rPr>
        <w:t>related to</w:t>
      </w:r>
      <w:r w:rsidR="00F3206E" w:rsidRPr="001625AB">
        <w:rPr>
          <w:rFonts w:cstheme="minorHAnsi"/>
        </w:rPr>
        <w:t xml:space="preserve"> all of these schools </w:t>
      </w:r>
      <w:r w:rsidR="008B0EB1" w:rsidRPr="001625AB">
        <w:rPr>
          <w:rFonts w:cstheme="minorHAnsi"/>
        </w:rPr>
        <w:t>and we need to all network.</w:t>
      </w:r>
    </w:p>
    <w:p w14:paraId="47CA4FE7" w14:textId="3A1DEE30" w:rsidR="008B0EB1" w:rsidRPr="001625AB" w:rsidRDefault="008B0EB1" w:rsidP="009276B0">
      <w:pPr>
        <w:ind w:firstLine="0"/>
        <w:rPr>
          <w:rFonts w:cstheme="minorHAnsi"/>
        </w:rPr>
      </w:pPr>
    </w:p>
    <w:p w14:paraId="1DA42E23" w14:textId="0C14A45B" w:rsidR="0056509A" w:rsidRPr="001625AB" w:rsidRDefault="00303383" w:rsidP="009276B0">
      <w:pPr>
        <w:ind w:firstLine="0"/>
        <w:rPr>
          <w:rFonts w:cstheme="minorHAnsi"/>
        </w:rPr>
      </w:pPr>
      <w:r w:rsidRPr="001625AB">
        <w:rPr>
          <w:rFonts w:cstheme="minorHAnsi"/>
        </w:rPr>
        <w:t>Participant</w:t>
      </w:r>
      <w:r w:rsidR="008B0EB1" w:rsidRPr="001625AB">
        <w:rPr>
          <w:rFonts w:cstheme="minorHAnsi"/>
        </w:rPr>
        <w:t xml:space="preserve"> #3 </w:t>
      </w:r>
      <w:r w:rsidR="00035313" w:rsidRPr="001625AB">
        <w:rPr>
          <w:rFonts w:cstheme="minorHAnsi"/>
        </w:rPr>
        <w:t>“ With the Re-o</w:t>
      </w:r>
      <w:bookmarkStart w:id="12" w:name="_GoBack"/>
      <w:bookmarkEnd w:id="12"/>
      <w:r w:rsidR="00035313" w:rsidRPr="001625AB">
        <w:rPr>
          <w:rFonts w:cstheme="minorHAnsi"/>
        </w:rPr>
        <w:t>rganization of the schools I feel like we should not have waited to bring everyone together in our last year of school we. The college should have did this since our freshman year we would have been better off.</w:t>
      </w:r>
    </w:p>
    <w:p w14:paraId="545F408E" w14:textId="622EE99C" w:rsidR="00035313" w:rsidRPr="001625AB" w:rsidRDefault="00035313" w:rsidP="009276B0">
      <w:pPr>
        <w:ind w:firstLine="0"/>
        <w:rPr>
          <w:rFonts w:cstheme="minorHAnsi"/>
        </w:rPr>
      </w:pPr>
    </w:p>
    <w:p w14:paraId="3CC4DF10" w14:textId="4517716F" w:rsidR="00035313" w:rsidRPr="001625AB" w:rsidRDefault="00035313" w:rsidP="009276B0">
      <w:pPr>
        <w:ind w:firstLine="0"/>
        <w:rPr>
          <w:rFonts w:cstheme="minorHAnsi"/>
        </w:rPr>
      </w:pPr>
      <w:r w:rsidRPr="001625AB">
        <w:rPr>
          <w:rFonts w:cstheme="minorHAnsi"/>
        </w:rPr>
        <w:t>Researcher – How do you feel about having faculty from new majors in our school? Does this affect your career plans</w:t>
      </w:r>
    </w:p>
    <w:p w14:paraId="2F6783D8" w14:textId="1496A896" w:rsidR="00035313" w:rsidRPr="001625AB" w:rsidRDefault="00035313" w:rsidP="009276B0">
      <w:pPr>
        <w:ind w:firstLine="0"/>
        <w:rPr>
          <w:rFonts w:cstheme="minorHAnsi"/>
        </w:rPr>
      </w:pPr>
    </w:p>
    <w:p w14:paraId="72CE34FE" w14:textId="715ABFF7" w:rsidR="00E44714" w:rsidRPr="001625AB" w:rsidRDefault="00303383" w:rsidP="009276B0">
      <w:pPr>
        <w:ind w:firstLine="0"/>
        <w:rPr>
          <w:rFonts w:cstheme="minorHAnsi"/>
        </w:rPr>
      </w:pPr>
      <w:r w:rsidRPr="001625AB">
        <w:rPr>
          <w:rFonts w:cstheme="minorHAnsi"/>
        </w:rPr>
        <w:t>Participant</w:t>
      </w:r>
      <w:r w:rsidR="00E44714" w:rsidRPr="001625AB">
        <w:rPr>
          <w:rFonts w:cstheme="minorHAnsi"/>
        </w:rPr>
        <w:t xml:space="preserve"> #1 “ I really like the mass communication professors they are really nice and they help me learn how to be flexible in my field </w:t>
      </w:r>
    </w:p>
    <w:p w14:paraId="714011D6" w14:textId="41F93D25" w:rsidR="00E44714" w:rsidRPr="001625AB" w:rsidRDefault="00E44714" w:rsidP="009276B0">
      <w:pPr>
        <w:ind w:firstLine="0"/>
        <w:rPr>
          <w:rFonts w:cstheme="minorHAnsi"/>
        </w:rPr>
      </w:pPr>
    </w:p>
    <w:p w14:paraId="11AB9EC5" w14:textId="679DE154" w:rsidR="00E44714" w:rsidRPr="001625AB" w:rsidRDefault="00303383" w:rsidP="009276B0">
      <w:pPr>
        <w:ind w:firstLine="0"/>
        <w:rPr>
          <w:rFonts w:cstheme="minorHAnsi"/>
        </w:rPr>
      </w:pPr>
      <w:r w:rsidRPr="001625AB">
        <w:rPr>
          <w:rFonts w:cstheme="minorHAnsi"/>
        </w:rPr>
        <w:t>Participant</w:t>
      </w:r>
      <w:r w:rsidR="00E44714" w:rsidRPr="001625AB">
        <w:rPr>
          <w:rFonts w:cstheme="minorHAnsi"/>
        </w:rPr>
        <w:t xml:space="preserve"> #2 “ No they do not have a effect on my career choices but me being </w:t>
      </w:r>
      <w:proofErr w:type="spellStart"/>
      <w:r w:rsidR="00E44714" w:rsidRPr="001625AB">
        <w:rPr>
          <w:rFonts w:cstheme="minorHAnsi"/>
        </w:rPr>
        <w:t>a</w:t>
      </w:r>
      <w:proofErr w:type="spellEnd"/>
      <w:r w:rsidR="00E44714" w:rsidRPr="001625AB">
        <w:rPr>
          <w:rFonts w:cstheme="minorHAnsi"/>
        </w:rPr>
        <w:t xml:space="preserve"> art major an</w:t>
      </w:r>
      <w:r w:rsidR="00CA7883" w:rsidRPr="001625AB">
        <w:rPr>
          <w:rFonts w:cstheme="minorHAnsi"/>
        </w:rPr>
        <w:t xml:space="preserve">d </w:t>
      </w:r>
      <w:r w:rsidR="00E44714" w:rsidRPr="001625AB">
        <w:rPr>
          <w:rFonts w:cstheme="minorHAnsi"/>
        </w:rPr>
        <w:t>speaking with them</w:t>
      </w:r>
      <w:r w:rsidR="00CA7883" w:rsidRPr="001625AB">
        <w:rPr>
          <w:rFonts w:cstheme="minorHAnsi"/>
        </w:rPr>
        <w:t xml:space="preserve"> is making me less nervous with life after school</w:t>
      </w:r>
    </w:p>
    <w:p w14:paraId="2958935C" w14:textId="4619FDBF" w:rsidR="00CA7883" w:rsidRPr="001625AB" w:rsidRDefault="00CA7883" w:rsidP="009276B0">
      <w:pPr>
        <w:ind w:firstLine="0"/>
        <w:rPr>
          <w:rFonts w:cstheme="minorHAnsi"/>
        </w:rPr>
      </w:pPr>
    </w:p>
    <w:p w14:paraId="6E28739B" w14:textId="043E5FE6" w:rsidR="00CA7883" w:rsidRPr="001625AB" w:rsidRDefault="00303383" w:rsidP="009276B0">
      <w:pPr>
        <w:ind w:firstLine="0"/>
        <w:rPr>
          <w:rFonts w:cstheme="minorHAnsi"/>
        </w:rPr>
      </w:pPr>
      <w:r w:rsidRPr="001625AB">
        <w:rPr>
          <w:rFonts w:cstheme="minorHAnsi"/>
        </w:rPr>
        <w:lastRenderedPageBreak/>
        <w:t>Participant</w:t>
      </w:r>
      <w:r w:rsidR="00CA7883" w:rsidRPr="001625AB">
        <w:rPr>
          <w:rFonts w:cstheme="minorHAnsi"/>
        </w:rPr>
        <w:t xml:space="preserve"> #3 I  really feel like we really should pay close attention to the mass communications professors because they was already doing what we want to do in the future.</w:t>
      </w:r>
    </w:p>
    <w:p w14:paraId="5C3B18AF" w14:textId="77777777" w:rsidR="00035313" w:rsidRPr="001625AB" w:rsidRDefault="00035313" w:rsidP="009276B0">
      <w:pPr>
        <w:ind w:firstLine="0"/>
        <w:rPr>
          <w:rFonts w:cstheme="minorHAnsi"/>
        </w:rPr>
      </w:pPr>
    </w:p>
    <w:p w14:paraId="5AE9ED0D" w14:textId="5B37F7B1" w:rsidR="00035313" w:rsidRPr="001625AB" w:rsidRDefault="00035313" w:rsidP="009276B0">
      <w:pPr>
        <w:ind w:firstLine="0"/>
        <w:rPr>
          <w:rFonts w:cstheme="minorHAnsi"/>
        </w:rPr>
      </w:pPr>
    </w:p>
    <w:p w14:paraId="0D2637B1" w14:textId="77777777" w:rsidR="00035313" w:rsidRPr="001625AB" w:rsidRDefault="00035313" w:rsidP="009276B0">
      <w:pPr>
        <w:ind w:firstLine="0"/>
        <w:rPr>
          <w:rFonts w:cstheme="minorHAnsi"/>
        </w:rPr>
      </w:pPr>
    </w:p>
    <w:p w14:paraId="67E79708" w14:textId="77777777" w:rsidR="0056509A" w:rsidRPr="001625AB" w:rsidRDefault="0056509A" w:rsidP="009276B0">
      <w:pPr>
        <w:ind w:firstLine="0"/>
        <w:rPr>
          <w:rFonts w:cstheme="minorHAnsi"/>
        </w:rPr>
      </w:pPr>
    </w:p>
    <w:p w14:paraId="5584D471" w14:textId="77777777" w:rsidR="00D150F0" w:rsidRPr="001625AB" w:rsidRDefault="00D150F0" w:rsidP="00D150F0">
      <w:pPr>
        <w:rPr>
          <w:rFonts w:cstheme="minorHAnsi"/>
        </w:rPr>
      </w:pPr>
    </w:p>
    <w:sectPr w:rsidR="00D150F0" w:rsidRPr="001625AB">
      <w:headerReference w:type="default" r:id="rId9"/>
      <w:footerReference w:type="even" r:id="rId10"/>
      <w:footerReference w:type="default" r:id="rId11"/>
      <w:footnotePr>
        <w:pos w:val="beneathText"/>
      </w:footnotePr>
      <w:pgSz w:w="12240" w:h="15840"/>
      <w:pgMar w:top="1440" w:right="1440" w:bottom="1440" w:left="1440" w:header="720" w:footer="720" w:gutter="0"/>
      <w:cols w:space="720"/>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552DB" w14:textId="77777777" w:rsidR="00E63328" w:rsidRDefault="00E63328">
      <w:pPr>
        <w:spacing w:line="240" w:lineRule="auto"/>
      </w:pPr>
      <w:r>
        <w:separator/>
      </w:r>
    </w:p>
    <w:p w14:paraId="44988163" w14:textId="77777777" w:rsidR="00E63328" w:rsidRDefault="00E63328"/>
  </w:endnote>
  <w:endnote w:type="continuationSeparator" w:id="0">
    <w:p w14:paraId="41513677" w14:textId="77777777" w:rsidR="00E63328" w:rsidRDefault="00E63328">
      <w:pPr>
        <w:spacing w:line="240" w:lineRule="auto"/>
      </w:pPr>
      <w:r>
        <w:continuationSeparator/>
      </w:r>
    </w:p>
    <w:p w14:paraId="63A35708" w14:textId="77777777" w:rsidR="00E63328" w:rsidRDefault="00E63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65360789"/>
      <w:docPartObj>
        <w:docPartGallery w:val="Page Numbers (Bottom of Page)"/>
        <w:docPartUnique/>
      </w:docPartObj>
    </w:sdtPr>
    <w:sdtContent>
      <w:p w14:paraId="7720482C" w14:textId="6FBE5DB2" w:rsidR="00424F40" w:rsidRDefault="00424F40" w:rsidP="005F33F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C52E6E" w14:textId="77777777" w:rsidR="00424F40" w:rsidRDefault="00424F40" w:rsidP="00424F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09641792"/>
      <w:docPartObj>
        <w:docPartGallery w:val="Page Numbers (Bottom of Page)"/>
        <w:docPartUnique/>
      </w:docPartObj>
    </w:sdtPr>
    <w:sdtContent>
      <w:p w14:paraId="4CF412F9" w14:textId="54B054BD" w:rsidR="00424F40" w:rsidRDefault="00424F40" w:rsidP="005F33F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62D09A9" w14:textId="77777777" w:rsidR="00424F40" w:rsidRDefault="00424F40" w:rsidP="00424F4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E054C" w14:textId="77777777" w:rsidR="00E63328" w:rsidRDefault="00E63328">
      <w:pPr>
        <w:spacing w:line="240" w:lineRule="auto"/>
      </w:pPr>
      <w:r>
        <w:separator/>
      </w:r>
    </w:p>
    <w:p w14:paraId="71FE0741" w14:textId="77777777" w:rsidR="00E63328" w:rsidRDefault="00E63328"/>
  </w:footnote>
  <w:footnote w:type="continuationSeparator" w:id="0">
    <w:p w14:paraId="135E16D1" w14:textId="77777777" w:rsidR="00E63328" w:rsidRDefault="00E63328">
      <w:pPr>
        <w:spacing w:line="240" w:lineRule="auto"/>
      </w:pPr>
      <w:r>
        <w:continuationSeparator/>
      </w:r>
    </w:p>
    <w:p w14:paraId="1B9E0820" w14:textId="77777777" w:rsidR="00E63328" w:rsidRDefault="00E633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B4DC" w14:textId="5D475EC0" w:rsidR="00424F40" w:rsidRDefault="00424F40">
    <w:pPr>
      <w:pStyle w:val="Header"/>
    </w:pPr>
    <w:r>
      <w:t>“Where do we go from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D08D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D5203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2DC96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4D2CA3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7BCEB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386FF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3A80F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B0806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6E00290"/>
    <w:lvl w:ilvl="0">
      <w:start w:val="1"/>
      <w:numFmt w:val="decimal"/>
      <w:pStyle w:val="ListNumber"/>
      <w:lvlText w:val="%1."/>
      <w:lvlJc w:val="left"/>
      <w:pPr>
        <w:tabs>
          <w:tab w:val="num" w:pos="1080"/>
        </w:tabs>
        <w:ind w:left="1080" w:hanging="360"/>
      </w:pPr>
      <w:rPr>
        <w:rFonts w:hint="default"/>
      </w:rPr>
    </w:lvl>
  </w:abstractNum>
  <w:abstractNum w:abstractNumId="9" w15:restartNumberingAfterBreak="0">
    <w:nsid w:val="FFFFFF89"/>
    <w:multiLevelType w:val="singleLevel"/>
    <w:tmpl w:val="D6FC344C"/>
    <w:lvl w:ilvl="0">
      <w:start w:val="1"/>
      <w:numFmt w:val="bullet"/>
      <w:pStyle w:val="ListBullet"/>
      <w:lvlText w:val=""/>
      <w:lvlJc w:val="left"/>
      <w:pPr>
        <w:tabs>
          <w:tab w:val="num" w:pos="1080"/>
        </w:tabs>
        <w:ind w:left="1080" w:hanging="360"/>
      </w:pPr>
      <w:rPr>
        <w:rFonts w:ascii="Symbol" w:hAnsi="Symbol" w:hint="default"/>
      </w:rPr>
    </w:lvl>
  </w:abstractNum>
  <w:abstractNum w:abstractNumId="10" w15:restartNumberingAfterBreak="0">
    <w:nsid w:val="FFFFFFFB"/>
    <w:multiLevelType w:val="multilevel"/>
    <w:tmpl w:val="FF308CE4"/>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11" w15:restartNumberingAfterBreak="0">
    <w:nsid w:val="36F46832"/>
    <w:multiLevelType w:val="hybridMultilevel"/>
    <w:tmpl w:val="1F52E76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A5A1099"/>
    <w:multiLevelType w:val="multilevel"/>
    <w:tmpl w:val="4268E1E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4B27D0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D702056"/>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27374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lvlOverride w:ilvl="0">
      <w:startOverride w:val="1"/>
    </w:lvlOverride>
  </w:num>
  <w:num w:numId="12">
    <w:abstractNumId w:val="15"/>
  </w:num>
  <w:num w:numId="13">
    <w:abstractNumId w:val="13"/>
  </w:num>
  <w:num w:numId="14">
    <w:abstractNumId w:val="12"/>
  </w:num>
  <w:num w:numId="15">
    <w:abstractNumId w:val="1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proofState w:spelling="clean"/>
  <w:attachedTemplate r:id="rId1"/>
  <w:defaultTabStop w:val="720"/>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ADF"/>
    <w:rsid w:val="00006FF2"/>
    <w:rsid w:val="00035313"/>
    <w:rsid w:val="00053A67"/>
    <w:rsid w:val="00062C66"/>
    <w:rsid w:val="00065547"/>
    <w:rsid w:val="000D1606"/>
    <w:rsid w:val="000D3F41"/>
    <w:rsid w:val="000F20FA"/>
    <w:rsid w:val="00122FAB"/>
    <w:rsid w:val="0012420D"/>
    <w:rsid w:val="001625AB"/>
    <w:rsid w:val="00184D6E"/>
    <w:rsid w:val="001A4997"/>
    <w:rsid w:val="001D74B0"/>
    <w:rsid w:val="00211A43"/>
    <w:rsid w:val="00213B15"/>
    <w:rsid w:val="00217939"/>
    <w:rsid w:val="002365E0"/>
    <w:rsid w:val="00272BA8"/>
    <w:rsid w:val="0028135F"/>
    <w:rsid w:val="002D3EC5"/>
    <w:rsid w:val="002E070B"/>
    <w:rsid w:val="00303383"/>
    <w:rsid w:val="00355DCA"/>
    <w:rsid w:val="00391DBC"/>
    <w:rsid w:val="003936FD"/>
    <w:rsid w:val="003D6615"/>
    <w:rsid w:val="00406601"/>
    <w:rsid w:val="00422CF3"/>
    <w:rsid w:val="00424F40"/>
    <w:rsid w:val="00455766"/>
    <w:rsid w:val="00455F0D"/>
    <w:rsid w:val="00456379"/>
    <w:rsid w:val="00486149"/>
    <w:rsid w:val="00497C13"/>
    <w:rsid w:val="004E0E26"/>
    <w:rsid w:val="004E446A"/>
    <w:rsid w:val="00521FC1"/>
    <w:rsid w:val="00551A02"/>
    <w:rsid w:val="005534FA"/>
    <w:rsid w:val="00562146"/>
    <w:rsid w:val="00562528"/>
    <w:rsid w:val="0056319F"/>
    <w:rsid w:val="0056509A"/>
    <w:rsid w:val="00570F50"/>
    <w:rsid w:val="005873A5"/>
    <w:rsid w:val="005D3A03"/>
    <w:rsid w:val="00631464"/>
    <w:rsid w:val="00680D9B"/>
    <w:rsid w:val="006951AC"/>
    <w:rsid w:val="006B5267"/>
    <w:rsid w:val="006E0EDD"/>
    <w:rsid w:val="00721ADF"/>
    <w:rsid w:val="00735530"/>
    <w:rsid w:val="007512C2"/>
    <w:rsid w:val="007538B1"/>
    <w:rsid w:val="007551A6"/>
    <w:rsid w:val="007769D7"/>
    <w:rsid w:val="00795BAC"/>
    <w:rsid w:val="007C5218"/>
    <w:rsid w:val="007E3B13"/>
    <w:rsid w:val="008002C0"/>
    <w:rsid w:val="00835FE8"/>
    <w:rsid w:val="00842BA8"/>
    <w:rsid w:val="00843227"/>
    <w:rsid w:val="00864E4F"/>
    <w:rsid w:val="00894454"/>
    <w:rsid w:val="008A442C"/>
    <w:rsid w:val="008B0EB1"/>
    <w:rsid w:val="008C0BF1"/>
    <w:rsid w:val="008C5323"/>
    <w:rsid w:val="009276B0"/>
    <w:rsid w:val="00944BD6"/>
    <w:rsid w:val="0096172E"/>
    <w:rsid w:val="00990CE9"/>
    <w:rsid w:val="00996CC9"/>
    <w:rsid w:val="009A6A3B"/>
    <w:rsid w:val="009C4B4B"/>
    <w:rsid w:val="009C5C12"/>
    <w:rsid w:val="009D0F7F"/>
    <w:rsid w:val="009D4A90"/>
    <w:rsid w:val="009E40CD"/>
    <w:rsid w:val="00A008FB"/>
    <w:rsid w:val="00A175E5"/>
    <w:rsid w:val="00A410DB"/>
    <w:rsid w:val="00A415A6"/>
    <w:rsid w:val="00A73A6E"/>
    <w:rsid w:val="00A93DD7"/>
    <w:rsid w:val="00B03C91"/>
    <w:rsid w:val="00B14D4C"/>
    <w:rsid w:val="00B223D3"/>
    <w:rsid w:val="00B56343"/>
    <w:rsid w:val="00B823AA"/>
    <w:rsid w:val="00BA45DB"/>
    <w:rsid w:val="00BC2272"/>
    <w:rsid w:val="00BE5F3F"/>
    <w:rsid w:val="00BF4184"/>
    <w:rsid w:val="00C03FFA"/>
    <w:rsid w:val="00C0601E"/>
    <w:rsid w:val="00C20F32"/>
    <w:rsid w:val="00C215BF"/>
    <w:rsid w:val="00C31D30"/>
    <w:rsid w:val="00C4481C"/>
    <w:rsid w:val="00C51796"/>
    <w:rsid w:val="00C753B0"/>
    <w:rsid w:val="00C76F85"/>
    <w:rsid w:val="00C84EA5"/>
    <w:rsid w:val="00CA7883"/>
    <w:rsid w:val="00CD6E39"/>
    <w:rsid w:val="00CE159B"/>
    <w:rsid w:val="00CF6E91"/>
    <w:rsid w:val="00D11AB4"/>
    <w:rsid w:val="00D150F0"/>
    <w:rsid w:val="00D24AAD"/>
    <w:rsid w:val="00D24F67"/>
    <w:rsid w:val="00D337F3"/>
    <w:rsid w:val="00D43D0C"/>
    <w:rsid w:val="00D450B9"/>
    <w:rsid w:val="00D51F6B"/>
    <w:rsid w:val="00D62D0B"/>
    <w:rsid w:val="00D85B68"/>
    <w:rsid w:val="00DB54ED"/>
    <w:rsid w:val="00DE783D"/>
    <w:rsid w:val="00E36125"/>
    <w:rsid w:val="00E430CC"/>
    <w:rsid w:val="00E44714"/>
    <w:rsid w:val="00E543C7"/>
    <w:rsid w:val="00E57D17"/>
    <w:rsid w:val="00E6004D"/>
    <w:rsid w:val="00E63328"/>
    <w:rsid w:val="00E6606A"/>
    <w:rsid w:val="00E81978"/>
    <w:rsid w:val="00E84E96"/>
    <w:rsid w:val="00EA0BD2"/>
    <w:rsid w:val="00EA38E3"/>
    <w:rsid w:val="00F036C3"/>
    <w:rsid w:val="00F229D7"/>
    <w:rsid w:val="00F3206E"/>
    <w:rsid w:val="00F365B1"/>
    <w:rsid w:val="00F379B7"/>
    <w:rsid w:val="00F525FA"/>
    <w:rsid w:val="00F620B6"/>
    <w:rsid w:val="00FC31C8"/>
    <w:rsid w:val="00FF2002"/>
    <w:rsid w:val="00FF2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7E8BD8"/>
  <w15:chartTrackingRefBased/>
  <w15:docId w15:val="{B8763593-CFD8-4A7E-83CA-4E492700B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8"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3F41"/>
    <w:rPr>
      <w:kern w:val="24"/>
    </w:rPr>
  </w:style>
  <w:style w:type="paragraph" w:styleId="Heading1">
    <w:name w:val="heading 1"/>
    <w:basedOn w:val="Normal"/>
    <w:next w:val="Normal"/>
    <w:link w:val="Heading1Char"/>
    <w:qFormat/>
    <w:rsid w:val="009A6A3B"/>
    <w:pPr>
      <w:keepNext/>
      <w:keepLines/>
      <w:ind w:firstLine="0"/>
      <w:jc w:val="center"/>
      <w:outlineLvl w:val="0"/>
    </w:pPr>
    <w:rPr>
      <w:rFonts w:asciiTheme="majorHAnsi" w:eastAsiaTheme="majorEastAsia" w:hAnsiTheme="majorHAnsi" w:cstheme="majorBidi"/>
      <w:b/>
      <w:bCs/>
    </w:rPr>
  </w:style>
  <w:style w:type="paragraph" w:styleId="Heading2">
    <w:name w:val="heading 2"/>
    <w:basedOn w:val="Normal"/>
    <w:next w:val="Normal"/>
    <w:link w:val="Heading2Char"/>
    <w:unhideWhenUsed/>
    <w:qFormat/>
    <w:rsid w:val="009A6A3B"/>
    <w:pPr>
      <w:keepNext/>
      <w:keepLines/>
      <w:ind w:firstLine="0"/>
      <w:outlineLvl w:val="1"/>
    </w:pPr>
    <w:rPr>
      <w:rFonts w:asciiTheme="majorHAnsi" w:eastAsiaTheme="majorEastAsia" w:hAnsiTheme="majorHAnsi" w:cstheme="majorBidi"/>
      <w:b/>
      <w:bCs/>
    </w:rPr>
  </w:style>
  <w:style w:type="paragraph" w:styleId="Heading3">
    <w:name w:val="heading 3"/>
    <w:basedOn w:val="Normal"/>
    <w:next w:val="Normal"/>
    <w:link w:val="Heading3Char"/>
    <w:unhideWhenUsed/>
    <w:qFormat/>
    <w:rsid w:val="00C31D30"/>
    <w:pPr>
      <w:keepNext/>
      <w:keepLines/>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C31D30"/>
    <w:pPr>
      <w:keepNext/>
      <w:keepLines/>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C31D30"/>
    <w:pPr>
      <w:keepNext/>
      <w:keepLines/>
      <w:outlineLvl w:val="4"/>
    </w:pPr>
    <w:rPr>
      <w:rFonts w:asciiTheme="majorHAnsi" w:eastAsiaTheme="majorEastAsia" w:hAnsiTheme="majorHAnsi" w:cstheme="majorBidi"/>
      <w:i/>
      <w:iCs/>
    </w:rPr>
  </w:style>
  <w:style w:type="paragraph" w:styleId="Heading6">
    <w:name w:val="heading 6"/>
    <w:basedOn w:val="Normal"/>
    <w:next w:val="Normal"/>
    <w:link w:val="Heading6Char"/>
    <w:semiHidden/>
    <w:qFormat/>
    <w:rsid w:val="009A6A3B"/>
    <w:pPr>
      <w:keepNext/>
      <w:keepLines/>
      <w:spacing w:before="40"/>
      <w:ind w:firstLine="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semiHidden/>
    <w:qFormat/>
    <w:rsid w:val="009A6A3B"/>
    <w:pPr>
      <w:keepNext/>
      <w:keepLines/>
      <w:spacing w:before="40"/>
      <w:ind w:firstLine="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semiHidden/>
    <w:qFormat/>
    <w:rsid w:val="009A6A3B"/>
    <w:pPr>
      <w:keepNext/>
      <w:keepLines/>
      <w:spacing w:before="40"/>
      <w:ind w:firstLine="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semiHidden/>
    <w:qFormat/>
    <w:rsid w:val="009A6A3B"/>
    <w:pPr>
      <w:keepNext/>
      <w:keepLines/>
      <w:spacing w:before="40"/>
      <w:ind w:firstLine="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uiPriority w:val="2"/>
    <w:qFormat/>
    <w:pPr>
      <w:pageBreakBefore/>
      <w:ind w:firstLine="0"/>
      <w:jc w:val="center"/>
      <w:outlineLvl w:val="0"/>
    </w:pPr>
    <w:rPr>
      <w:rFonts w:asciiTheme="majorHAnsi" w:eastAsiaTheme="majorEastAsia" w:hAnsiTheme="majorHAnsi" w:cstheme="majorBidi"/>
    </w:rPr>
  </w:style>
  <w:style w:type="paragraph" w:styleId="Header">
    <w:name w:val="header"/>
    <w:basedOn w:val="Normal"/>
    <w:link w:val="HeaderChar"/>
    <w:uiPriority w:val="99"/>
    <w:unhideWhenUsed/>
    <w:qFormat/>
    <w:pPr>
      <w:spacing w:line="240" w:lineRule="auto"/>
      <w:ind w:firstLine="0"/>
    </w:pPr>
  </w:style>
  <w:style w:type="character" w:customStyle="1" w:styleId="HeaderChar">
    <w:name w:val="Header Char"/>
    <w:basedOn w:val="DefaultParagraphFont"/>
    <w:link w:val="Header"/>
    <w:uiPriority w:val="99"/>
    <w:rPr>
      <w:kern w:val="24"/>
    </w:rPr>
  </w:style>
  <w:style w:type="character" w:styleId="Strong">
    <w:name w:val="Strong"/>
    <w:basedOn w:val="DefaultParagraphFont"/>
    <w:uiPriority w:val="22"/>
    <w:unhideWhenUsed/>
    <w:qFormat/>
    <w:rPr>
      <w:b w:val="0"/>
      <w:bCs w:val="0"/>
      <w:caps/>
      <w:smallCaps w:val="0"/>
    </w:rPr>
  </w:style>
  <w:style w:type="character" w:styleId="PlaceholderText">
    <w:name w:val="Placeholder Text"/>
    <w:basedOn w:val="DefaultParagraphFont"/>
    <w:uiPriority w:val="99"/>
    <w:semiHidden/>
    <w:rsid w:val="005D3A03"/>
    <w:rPr>
      <w:color w:val="404040" w:themeColor="text1" w:themeTint="BF"/>
    </w:rPr>
  </w:style>
  <w:style w:type="paragraph" w:styleId="NoSpacing">
    <w:name w:val="No Spacing"/>
    <w:aliases w:val="No Indent"/>
    <w:uiPriority w:val="3"/>
    <w:qFormat/>
    <w:pPr>
      <w:ind w:firstLine="0"/>
    </w:pPr>
  </w:style>
  <w:style w:type="character" w:customStyle="1" w:styleId="Heading1Char">
    <w:name w:val="Heading 1 Char"/>
    <w:basedOn w:val="DefaultParagraphFont"/>
    <w:link w:val="Heading1"/>
    <w:rPr>
      <w:rFonts w:asciiTheme="majorHAnsi" w:eastAsiaTheme="majorEastAsia" w:hAnsiTheme="majorHAnsi" w:cstheme="majorBidi"/>
      <w:b/>
      <w:bCs/>
      <w:kern w:val="24"/>
    </w:rPr>
  </w:style>
  <w:style w:type="character" w:customStyle="1" w:styleId="Heading2Char">
    <w:name w:val="Heading 2 Char"/>
    <w:basedOn w:val="DefaultParagraphFont"/>
    <w:link w:val="Heading2"/>
    <w:rPr>
      <w:rFonts w:asciiTheme="majorHAnsi" w:eastAsiaTheme="majorEastAsia" w:hAnsiTheme="majorHAnsi" w:cstheme="majorBidi"/>
      <w:b/>
      <w:bCs/>
      <w:kern w:val="24"/>
    </w:rPr>
  </w:style>
  <w:style w:type="paragraph" w:styleId="Title">
    <w:name w:val="Title"/>
    <w:basedOn w:val="Normal"/>
    <w:link w:val="TitleChar"/>
    <w:qFormat/>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rsid w:val="008C5323"/>
    <w:rPr>
      <w:rFonts w:asciiTheme="majorHAnsi" w:eastAsiaTheme="majorEastAsia" w:hAnsiTheme="majorHAnsi" w:cstheme="majorBidi"/>
      <w:kern w:val="24"/>
    </w:rPr>
  </w:style>
  <w:style w:type="character" w:styleId="Emphasis">
    <w:name w:val="Emphasis"/>
    <w:basedOn w:val="DefaultParagraphFont"/>
    <w:uiPriority w:val="4"/>
    <w:unhideWhenUsed/>
    <w:qFormat/>
    <w:rPr>
      <w:i/>
      <w:iCs/>
    </w:rPr>
  </w:style>
  <w:style w:type="character" w:customStyle="1" w:styleId="Heading3Char">
    <w:name w:val="Heading 3 Char"/>
    <w:basedOn w:val="DefaultParagraphFont"/>
    <w:link w:val="Heading3"/>
    <w:uiPriority w:val="4"/>
    <w:rsid w:val="00C31D30"/>
    <w:rPr>
      <w:rFonts w:asciiTheme="majorHAnsi" w:eastAsiaTheme="majorEastAsia" w:hAnsiTheme="majorHAnsi" w:cstheme="majorBidi"/>
      <w:b/>
      <w:bCs/>
      <w:kern w:val="24"/>
    </w:rPr>
  </w:style>
  <w:style w:type="character" w:customStyle="1" w:styleId="Heading4Char">
    <w:name w:val="Heading 4 Char"/>
    <w:basedOn w:val="DefaultParagraphFont"/>
    <w:link w:val="Heading4"/>
    <w:uiPriority w:val="4"/>
    <w:rsid w:val="00C31D30"/>
    <w:rPr>
      <w:rFonts w:asciiTheme="majorHAnsi" w:eastAsiaTheme="majorEastAsia" w:hAnsiTheme="majorHAnsi" w:cstheme="majorBidi"/>
      <w:b/>
      <w:bCs/>
      <w:i/>
      <w:iCs/>
      <w:kern w:val="24"/>
    </w:rPr>
  </w:style>
  <w:style w:type="character" w:customStyle="1" w:styleId="Heading5Char">
    <w:name w:val="Heading 5 Char"/>
    <w:basedOn w:val="DefaultParagraphFont"/>
    <w:link w:val="Heading5"/>
    <w:uiPriority w:val="4"/>
    <w:rsid w:val="00C31D30"/>
    <w:rPr>
      <w:rFonts w:asciiTheme="majorHAnsi" w:eastAsiaTheme="majorEastAsia" w:hAnsiTheme="majorHAnsi" w:cstheme="majorBidi"/>
      <w:i/>
      <w:iCs/>
      <w:kern w:val="24"/>
    </w:rPr>
  </w:style>
  <w:style w:type="paragraph" w:styleId="BalloonText">
    <w:name w:val="Balloon Text"/>
    <w:basedOn w:val="Normal"/>
    <w:link w:val="BalloonTextChar"/>
    <w:uiPriority w:val="99"/>
    <w:semiHidden/>
    <w:unhideWhenUsed/>
    <w:rsid w:val="00FF2002"/>
    <w:pPr>
      <w:spacing w:line="240" w:lineRule="auto"/>
      <w:ind w:firstLine="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FF2002"/>
    <w:rPr>
      <w:rFonts w:ascii="Segoe UI" w:hAnsi="Segoe UI" w:cs="Segoe UI"/>
      <w:kern w:val="24"/>
      <w:sz w:val="22"/>
      <w:szCs w:val="18"/>
    </w:rPr>
  </w:style>
  <w:style w:type="paragraph" w:styleId="Bibliography">
    <w:name w:val="Bibliography"/>
    <w:basedOn w:val="Normal"/>
    <w:next w:val="Normal"/>
    <w:uiPriority w:val="37"/>
    <w:unhideWhenUsed/>
    <w:qFormat/>
    <w:pPr>
      <w:ind w:left="720" w:hanging="720"/>
    </w:pPr>
  </w:style>
  <w:style w:type="paragraph" w:styleId="BlockText">
    <w:name w:val="Block Text"/>
    <w:basedOn w:val="Normal"/>
    <w:uiPriority w:val="99"/>
    <w:semiHidden/>
    <w:unhideWhenUsed/>
    <w:rsid w:val="009A6A3B"/>
    <w:pPr>
      <w:pBdr>
        <w:top w:val="single" w:sz="2" w:space="10" w:color="595959" w:themeColor="text1" w:themeTint="A6" w:shadow="1"/>
        <w:left w:val="single" w:sz="2" w:space="10" w:color="595959" w:themeColor="text1" w:themeTint="A6" w:shadow="1"/>
        <w:bottom w:val="single" w:sz="2" w:space="10" w:color="595959" w:themeColor="text1" w:themeTint="A6" w:shadow="1"/>
        <w:right w:val="single" w:sz="2" w:space="10" w:color="595959" w:themeColor="text1" w:themeTint="A6" w:shadow="1"/>
      </w:pBdr>
      <w:ind w:left="1152" w:right="1152" w:firstLine="0"/>
    </w:pPr>
    <w:rPr>
      <w:i/>
      <w:iCs/>
      <w:color w:val="595959" w:themeColor="text1" w:themeTint="A6"/>
    </w:rPr>
  </w:style>
  <w:style w:type="paragraph" w:styleId="BodyText">
    <w:name w:val="Body Text"/>
    <w:basedOn w:val="Normal"/>
    <w:link w:val="BodyTextChar"/>
    <w:uiPriority w:val="99"/>
    <w:semiHidden/>
    <w:unhideWhenUsed/>
    <w:pPr>
      <w:spacing w:after="120"/>
      <w:ind w:firstLine="0"/>
    </w:pPr>
  </w:style>
  <w:style w:type="character" w:customStyle="1" w:styleId="BodyTextChar">
    <w:name w:val="Body Text Char"/>
    <w:basedOn w:val="DefaultParagraphFont"/>
    <w:link w:val="BodyText"/>
    <w:uiPriority w:val="99"/>
    <w:semiHidden/>
    <w:rPr>
      <w:kern w:val="24"/>
    </w:rPr>
  </w:style>
  <w:style w:type="paragraph" w:styleId="BodyText2">
    <w:name w:val="Body Text 2"/>
    <w:basedOn w:val="Normal"/>
    <w:link w:val="BodyText2Char"/>
    <w:uiPriority w:val="99"/>
    <w:semiHidden/>
    <w:unhideWhenUsed/>
    <w:pPr>
      <w:spacing w:after="120"/>
      <w:ind w:firstLine="0"/>
    </w:pPr>
  </w:style>
  <w:style w:type="character" w:customStyle="1" w:styleId="BodyText2Char">
    <w:name w:val="Body Text 2 Char"/>
    <w:basedOn w:val="DefaultParagraphFont"/>
    <w:link w:val="BodyText2"/>
    <w:uiPriority w:val="99"/>
    <w:semiHidden/>
    <w:rPr>
      <w:kern w:val="24"/>
    </w:rPr>
  </w:style>
  <w:style w:type="paragraph" w:styleId="BodyText3">
    <w:name w:val="Body Text 3"/>
    <w:basedOn w:val="Normal"/>
    <w:link w:val="BodyText3Char"/>
    <w:uiPriority w:val="99"/>
    <w:semiHidden/>
    <w:unhideWhenUsed/>
    <w:rsid w:val="00FF2002"/>
    <w:pPr>
      <w:spacing w:after="120"/>
      <w:ind w:firstLine="0"/>
    </w:pPr>
    <w:rPr>
      <w:sz w:val="22"/>
      <w:szCs w:val="16"/>
    </w:rPr>
  </w:style>
  <w:style w:type="character" w:customStyle="1" w:styleId="BodyText3Char">
    <w:name w:val="Body Text 3 Char"/>
    <w:basedOn w:val="DefaultParagraphFont"/>
    <w:link w:val="BodyText3"/>
    <w:uiPriority w:val="99"/>
    <w:semiHidden/>
    <w:rsid w:val="00FF2002"/>
    <w:rPr>
      <w:kern w:val="24"/>
      <w:sz w:val="22"/>
      <w:szCs w:val="16"/>
    </w:rPr>
  </w:style>
  <w:style w:type="paragraph" w:styleId="BodyTextFirstIndent">
    <w:name w:val="Body Text First Indent"/>
    <w:basedOn w:val="BodyText"/>
    <w:link w:val="BodyTextFirstIndentChar"/>
    <w:uiPriority w:val="99"/>
    <w:semiHidden/>
    <w:unhideWhenUsed/>
    <w:pPr>
      <w:spacing w:after="0"/>
    </w:pPr>
  </w:style>
  <w:style w:type="character" w:customStyle="1" w:styleId="BodyTextFirstIndentChar">
    <w:name w:val="Body Text First Indent Char"/>
    <w:basedOn w:val="BodyTextChar"/>
    <w:link w:val="BodyTextFirstIndent"/>
    <w:uiPriority w:val="99"/>
    <w:semiHidden/>
    <w:rPr>
      <w:kern w:val="24"/>
    </w:rPr>
  </w:style>
  <w:style w:type="paragraph" w:styleId="BodyTextIndent">
    <w:name w:val="Body Text Indent"/>
    <w:basedOn w:val="Normal"/>
    <w:link w:val="BodyTextIndentChar"/>
    <w:uiPriority w:val="99"/>
    <w:semiHidden/>
    <w:unhideWhenUsed/>
    <w:pPr>
      <w:spacing w:after="120"/>
      <w:ind w:left="360" w:firstLine="0"/>
    </w:pPr>
  </w:style>
  <w:style w:type="character" w:customStyle="1" w:styleId="BodyTextIndentChar">
    <w:name w:val="Body Text Indent Char"/>
    <w:basedOn w:val="DefaultParagraphFont"/>
    <w:link w:val="BodyTextIndent"/>
    <w:uiPriority w:val="99"/>
    <w:semiHidden/>
    <w:rPr>
      <w:kern w:val="24"/>
    </w:rPr>
  </w:style>
  <w:style w:type="paragraph" w:styleId="BodyTextFirstIndent2">
    <w:name w:val="Body Text First Indent 2"/>
    <w:basedOn w:val="BodyTextIndent"/>
    <w:link w:val="BodyTextFirstIndent2Char"/>
    <w:uiPriority w:val="99"/>
    <w:semiHidden/>
    <w:unhideWhenUsed/>
    <w:pPr>
      <w:spacing w:after="0"/>
    </w:pPr>
  </w:style>
  <w:style w:type="character" w:customStyle="1" w:styleId="BodyTextFirstIndent2Char">
    <w:name w:val="Body Text First Indent 2 Char"/>
    <w:basedOn w:val="BodyTextIndentChar"/>
    <w:link w:val="BodyTextFirstIndent2"/>
    <w:uiPriority w:val="99"/>
    <w:semiHidden/>
    <w:rPr>
      <w:kern w:val="24"/>
    </w:rPr>
  </w:style>
  <w:style w:type="paragraph" w:styleId="BodyTextIndent2">
    <w:name w:val="Body Text Indent 2"/>
    <w:basedOn w:val="Normal"/>
    <w:link w:val="BodyTextIndent2Char"/>
    <w:uiPriority w:val="99"/>
    <w:semiHidden/>
    <w:unhideWhenUsed/>
    <w:pPr>
      <w:spacing w:after="120"/>
      <w:ind w:left="360" w:firstLine="0"/>
    </w:pPr>
  </w:style>
  <w:style w:type="character" w:customStyle="1" w:styleId="BodyTextIndent2Char">
    <w:name w:val="Body Text Indent 2 Char"/>
    <w:basedOn w:val="DefaultParagraphFont"/>
    <w:link w:val="BodyTextIndent2"/>
    <w:uiPriority w:val="99"/>
    <w:semiHidden/>
    <w:rPr>
      <w:kern w:val="24"/>
    </w:rPr>
  </w:style>
  <w:style w:type="paragraph" w:styleId="BodyTextIndent3">
    <w:name w:val="Body Text Indent 3"/>
    <w:basedOn w:val="Normal"/>
    <w:link w:val="BodyTextIndent3Char"/>
    <w:uiPriority w:val="99"/>
    <w:semiHidden/>
    <w:unhideWhenUsed/>
    <w:rsid w:val="00FF2002"/>
    <w:pPr>
      <w:spacing w:after="120"/>
      <w:ind w:left="360" w:firstLine="0"/>
    </w:pPr>
    <w:rPr>
      <w:sz w:val="22"/>
      <w:szCs w:val="16"/>
    </w:rPr>
  </w:style>
  <w:style w:type="character" w:customStyle="1" w:styleId="BodyTextIndent3Char">
    <w:name w:val="Body Text Indent 3 Char"/>
    <w:basedOn w:val="DefaultParagraphFont"/>
    <w:link w:val="BodyTextIndent3"/>
    <w:uiPriority w:val="99"/>
    <w:semiHidden/>
    <w:rsid w:val="00FF2002"/>
    <w:rPr>
      <w:kern w:val="24"/>
      <w:sz w:val="22"/>
      <w:szCs w:val="16"/>
    </w:rPr>
  </w:style>
  <w:style w:type="paragraph" w:styleId="Caption">
    <w:name w:val="caption"/>
    <w:basedOn w:val="Normal"/>
    <w:next w:val="Normal"/>
    <w:uiPriority w:val="35"/>
    <w:semiHidden/>
    <w:unhideWhenUsed/>
    <w:qFormat/>
    <w:rsid w:val="00FF2002"/>
    <w:pPr>
      <w:spacing w:after="200" w:line="240" w:lineRule="auto"/>
      <w:ind w:firstLine="0"/>
    </w:pPr>
    <w:rPr>
      <w:i/>
      <w:iCs/>
      <w:color w:val="000000" w:themeColor="text2"/>
      <w:sz w:val="22"/>
      <w:szCs w:val="18"/>
    </w:rPr>
  </w:style>
  <w:style w:type="paragraph" w:styleId="Closing">
    <w:name w:val="Closing"/>
    <w:basedOn w:val="Normal"/>
    <w:link w:val="ClosingChar"/>
    <w:uiPriority w:val="99"/>
    <w:semiHidden/>
    <w:unhideWhenUsed/>
    <w:pPr>
      <w:spacing w:line="240" w:lineRule="auto"/>
      <w:ind w:left="4320" w:firstLine="0"/>
    </w:pPr>
  </w:style>
  <w:style w:type="character" w:customStyle="1" w:styleId="ClosingChar">
    <w:name w:val="Closing Char"/>
    <w:basedOn w:val="DefaultParagraphFont"/>
    <w:link w:val="Closing"/>
    <w:uiPriority w:val="99"/>
    <w:semiHidden/>
    <w:rPr>
      <w:kern w:val="24"/>
    </w:rPr>
  </w:style>
  <w:style w:type="paragraph" w:styleId="CommentText">
    <w:name w:val="annotation text"/>
    <w:basedOn w:val="Normal"/>
    <w:link w:val="CommentTextChar"/>
    <w:uiPriority w:val="99"/>
    <w:semiHidden/>
    <w:unhideWhenUsed/>
    <w:rsid w:val="00FF2002"/>
    <w:pPr>
      <w:spacing w:line="240" w:lineRule="auto"/>
      <w:ind w:firstLine="0"/>
    </w:pPr>
    <w:rPr>
      <w:sz w:val="22"/>
      <w:szCs w:val="20"/>
    </w:rPr>
  </w:style>
  <w:style w:type="character" w:customStyle="1" w:styleId="CommentTextChar">
    <w:name w:val="Comment Text Char"/>
    <w:basedOn w:val="DefaultParagraphFont"/>
    <w:link w:val="CommentText"/>
    <w:uiPriority w:val="99"/>
    <w:semiHidden/>
    <w:rsid w:val="00FF2002"/>
    <w:rPr>
      <w:kern w:val="24"/>
      <w:sz w:val="22"/>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kern w:val="24"/>
      <w:sz w:val="20"/>
      <w:szCs w:val="20"/>
    </w:rPr>
  </w:style>
  <w:style w:type="paragraph" w:styleId="Date">
    <w:name w:val="Date"/>
    <w:basedOn w:val="Normal"/>
    <w:next w:val="Normal"/>
    <w:link w:val="DateChar"/>
    <w:uiPriority w:val="99"/>
    <w:semiHidden/>
    <w:unhideWhenUsed/>
    <w:pPr>
      <w:ind w:firstLine="0"/>
    </w:pPr>
  </w:style>
  <w:style w:type="character" w:customStyle="1" w:styleId="DateChar">
    <w:name w:val="Date Char"/>
    <w:basedOn w:val="DefaultParagraphFont"/>
    <w:link w:val="Date"/>
    <w:uiPriority w:val="99"/>
    <w:semiHidden/>
    <w:rPr>
      <w:kern w:val="24"/>
    </w:rPr>
  </w:style>
  <w:style w:type="paragraph" w:styleId="DocumentMap">
    <w:name w:val="Document Map"/>
    <w:basedOn w:val="Normal"/>
    <w:link w:val="DocumentMapChar"/>
    <w:uiPriority w:val="99"/>
    <w:semiHidden/>
    <w:unhideWhenUsed/>
    <w:rsid w:val="00FF2002"/>
    <w:pPr>
      <w:spacing w:line="240" w:lineRule="auto"/>
      <w:ind w:firstLine="0"/>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FF2002"/>
    <w:rPr>
      <w:rFonts w:ascii="Segoe UI" w:hAnsi="Segoe UI" w:cs="Segoe UI"/>
      <w:kern w:val="24"/>
      <w:sz w:val="22"/>
      <w:szCs w:val="16"/>
    </w:rPr>
  </w:style>
  <w:style w:type="paragraph" w:styleId="E-mailSignature">
    <w:name w:val="E-mail Signature"/>
    <w:basedOn w:val="Normal"/>
    <w:link w:val="E-mailSignatureChar"/>
    <w:uiPriority w:val="99"/>
    <w:semiHidden/>
    <w:unhideWhenUsed/>
    <w:pPr>
      <w:spacing w:line="240" w:lineRule="auto"/>
      <w:ind w:firstLine="0"/>
    </w:pPr>
  </w:style>
  <w:style w:type="character" w:customStyle="1" w:styleId="E-mailSignatureChar">
    <w:name w:val="E-mail Signature Char"/>
    <w:basedOn w:val="DefaultParagraphFont"/>
    <w:link w:val="E-mailSignature"/>
    <w:uiPriority w:val="99"/>
    <w:semiHidden/>
    <w:rPr>
      <w:kern w:val="24"/>
    </w:rPr>
  </w:style>
  <w:style w:type="paragraph" w:styleId="FootnoteText">
    <w:name w:val="footnote text"/>
    <w:basedOn w:val="Normal"/>
    <w:link w:val="FootnoteTextChar"/>
    <w:uiPriority w:val="99"/>
    <w:semiHidden/>
    <w:unhideWhenUsed/>
    <w:rsid w:val="00FF2002"/>
    <w:pPr>
      <w:spacing w:line="240" w:lineRule="auto"/>
    </w:pPr>
    <w:rPr>
      <w:sz w:val="22"/>
      <w:szCs w:val="20"/>
    </w:rPr>
  </w:style>
  <w:style w:type="character" w:customStyle="1" w:styleId="FootnoteTextChar">
    <w:name w:val="Footnote Text Char"/>
    <w:basedOn w:val="DefaultParagraphFont"/>
    <w:link w:val="FootnoteText"/>
    <w:uiPriority w:val="99"/>
    <w:semiHidden/>
    <w:rsid w:val="00FF2002"/>
    <w:rPr>
      <w:kern w:val="24"/>
      <w:sz w:val="22"/>
      <w:szCs w:val="20"/>
    </w:rPr>
  </w:style>
  <w:style w:type="paragraph" w:styleId="EnvelopeAddress">
    <w:name w:val="envelope address"/>
    <w:basedOn w:val="Normal"/>
    <w:uiPriority w:val="99"/>
    <w:semiHidden/>
    <w:unhideWhenUsed/>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rsid w:val="00FF2002"/>
    <w:pPr>
      <w:spacing w:line="240" w:lineRule="auto"/>
      <w:ind w:firstLine="0"/>
    </w:pPr>
    <w:rPr>
      <w:rFonts w:asciiTheme="majorHAnsi" w:eastAsiaTheme="majorEastAsia" w:hAnsiTheme="majorHAnsi" w:cstheme="majorBidi"/>
      <w:sz w:val="22"/>
      <w:szCs w:val="20"/>
    </w:rPr>
  </w:style>
  <w:style w:type="paragraph" w:styleId="Footer">
    <w:name w:val="footer"/>
    <w:basedOn w:val="Normal"/>
    <w:link w:val="FooterChar"/>
    <w:uiPriority w:val="99"/>
    <w:unhideWhenUsed/>
    <w:rsid w:val="008002C0"/>
    <w:pPr>
      <w:spacing w:line="240" w:lineRule="auto"/>
      <w:ind w:firstLine="0"/>
    </w:pPr>
  </w:style>
  <w:style w:type="character" w:customStyle="1" w:styleId="FooterChar">
    <w:name w:val="Footer Char"/>
    <w:basedOn w:val="DefaultParagraphFont"/>
    <w:link w:val="Footer"/>
    <w:uiPriority w:val="99"/>
    <w:rsid w:val="008002C0"/>
    <w:rPr>
      <w:kern w:val="24"/>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6E6E6E" w:themeColor="accent1" w:themeShade="7F"/>
      <w:kern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6E6E6E" w:themeColor="accent1" w:themeShade="7F"/>
      <w:kern w:val="24"/>
    </w:rPr>
  </w:style>
  <w:style w:type="character" w:customStyle="1" w:styleId="Heading8Char">
    <w:name w:val="Heading 8 Char"/>
    <w:basedOn w:val="DefaultParagraphFont"/>
    <w:link w:val="Heading8"/>
    <w:uiPriority w:val="9"/>
    <w:semiHidden/>
    <w:rsid w:val="00FF2002"/>
    <w:rPr>
      <w:rFonts w:asciiTheme="majorHAnsi" w:eastAsiaTheme="majorEastAsia" w:hAnsiTheme="majorHAnsi" w:cstheme="majorBidi"/>
      <w:color w:val="272727" w:themeColor="text1" w:themeTint="D8"/>
      <w:kern w:val="24"/>
      <w:sz w:val="22"/>
      <w:szCs w:val="21"/>
    </w:rPr>
  </w:style>
  <w:style w:type="character" w:customStyle="1" w:styleId="Heading9Char">
    <w:name w:val="Heading 9 Char"/>
    <w:basedOn w:val="DefaultParagraphFont"/>
    <w:link w:val="Heading9"/>
    <w:uiPriority w:val="9"/>
    <w:semiHidden/>
    <w:rsid w:val="00FF2002"/>
    <w:rPr>
      <w:rFonts w:asciiTheme="majorHAnsi" w:eastAsiaTheme="majorEastAsia" w:hAnsiTheme="majorHAnsi" w:cstheme="majorBidi"/>
      <w:i/>
      <w:iCs/>
      <w:color w:val="272727" w:themeColor="text1" w:themeTint="D8"/>
      <w:kern w:val="24"/>
      <w:sz w:val="22"/>
      <w:szCs w:val="21"/>
    </w:rPr>
  </w:style>
  <w:style w:type="paragraph" w:styleId="HTMLAddress">
    <w:name w:val="HTML Address"/>
    <w:basedOn w:val="Normal"/>
    <w:link w:val="HTMLAddressChar"/>
    <w:uiPriority w:val="99"/>
    <w:semiHidden/>
    <w:unhideWhenUsed/>
    <w:pPr>
      <w:spacing w:line="240" w:lineRule="auto"/>
      <w:ind w:firstLine="0"/>
    </w:pPr>
    <w:rPr>
      <w:i/>
      <w:iCs/>
    </w:rPr>
  </w:style>
  <w:style w:type="character" w:customStyle="1" w:styleId="HTMLAddressChar">
    <w:name w:val="HTML Address Char"/>
    <w:basedOn w:val="DefaultParagraphFont"/>
    <w:link w:val="HTMLAddress"/>
    <w:uiPriority w:val="99"/>
    <w:semiHidden/>
    <w:rPr>
      <w:i/>
      <w:iCs/>
      <w:kern w:val="24"/>
    </w:rPr>
  </w:style>
  <w:style w:type="paragraph" w:styleId="HTMLPreformatted">
    <w:name w:val="HTML Preformatted"/>
    <w:basedOn w:val="Normal"/>
    <w:link w:val="HTMLPreformattedChar"/>
    <w:uiPriority w:val="99"/>
    <w:semiHidden/>
    <w:unhideWhenUsed/>
    <w:rsid w:val="00FF2002"/>
    <w:pPr>
      <w:spacing w:line="240" w:lineRule="auto"/>
      <w:ind w:firstLine="0"/>
    </w:pPr>
    <w:rPr>
      <w:rFonts w:ascii="Consolas" w:hAnsi="Consolas" w:cs="Consolas"/>
      <w:sz w:val="22"/>
      <w:szCs w:val="20"/>
    </w:rPr>
  </w:style>
  <w:style w:type="character" w:customStyle="1" w:styleId="HTMLPreformattedChar">
    <w:name w:val="HTML Preformatted Char"/>
    <w:basedOn w:val="DefaultParagraphFont"/>
    <w:link w:val="HTMLPreformatted"/>
    <w:uiPriority w:val="99"/>
    <w:semiHidden/>
    <w:rsid w:val="00FF2002"/>
    <w:rPr>
      <w:rFonts w:ascii="Consolas" w:hAnsi="Consolas" w:cs="Consolas"/>
      <w:kern w:val="24"/>
      <w:sz w:val="22"/>
      <w:szCs w:val="20"/>
    </w:rPr>
  </w:style>
  <w:style w:type="paragraph" w:styleId="Index1">
    <w:name w:val="index 1"/>
    <w:basedOn w:val="Normal"/>
    <w:next w:val="Normal"/>
    <w:autoRedefine/>
    <w:uiPriority w:val="99"/>
    <w:semiHidden/>
    <w:unhideWhenUsed/>
    <w:pPr>
      <w:spacing w:line="240" w:lineRule="auto"/>
      <w:ind w:left="240" w:firstLine="0"/>
    </w:pPr>
  </w:style>
  <w:style w:type="paragraph" w:styleId="Index2">
    <w:name w:val="index 2"/>
    <w:basedOn w:val="Normal"/>
    <w:next w:val="Normal"/>
    <w:autoRedefine/>
    <w:uiPriority w:val="99"/>
    <w:semiHidden/>
    <w:unhideWhenUsed/>
    <w:pPr>
      <w:spacing w:line="240" w:lineRule="auto"/>
      <w:ind w:left="480" w:firstLine="0"/>
    </w:pPr>
  </w:style>
  <w:style w:type="paragraph" w:styleId="Index3">
    <w:name w:val="index 3"/>
    <w:basedOn w:val="Normal"/>
    <w:next w:val="Normal"/>
    <w:autoRedefine/>
    <w:uiPriority w:val="99"/>
    <w:semiHidden/>
    <w:unhideWhenUsed/>
    <w:pPr>
      <w:spacing w:line="240" w:lineRule="auto"/>
      <w:ind w:left="720" w:firstLine="0"/>
    </w:pPr>
  </w:style>
  <w:style w:type="paragraph" w:styleId="Index4">
    <w:name w:val="index 4"/>
    <w:basedOn w:val="Normal"/>
    <w:next w:val="Normal"/>
    <w:autoRedefine/>
    <w:uiPriority w:val="99"/>
    <w:semiHidden/>
    <w:unhideWhenUsed/>
    <w:pPr>
      <w:spacing w:line="240" w:lineRule="auto"/>
      <w:ind w:left="960" w:firstLine="0"/>
    </w:pPr>
  </w:style>
  <w:style w:type="paragraph" w:styleId="Index5">
    <w:name w:val="index 5"/>
    <w:basedOn w:val="Normal"/>
    <w:next w:val="Normal"/>
    <w:autoRedefine/>
    <w:uiPriority w:val="99"/>
    <w:semiHidden/>
    <w:unhideWhenUsed/>
    <w:pPr>
      <w:spacing w:line="240" w:lineRule="auto"/>
      <w:ind w:left="1200" w:firstLine="0"/>
    </w:pPr>
  </w:style>
  <w:style w:type="paragraph" w:styleId="Index6">
    <w:name w:val="index 6"/>
    <w:basedOn w:val="Normal"/>
    <w:next w:val="Normal"/>
    <w:autoRedefine/>
    <w:uiPriority w:val="99"/>
    <w:semiHidden/>
    <w:unhideWhenUsed/>
    <w:pPr>
      <w:spacing w:line="240" w:lineRule="auto"/>
      <w:ind w:left="1440" w:firstLine="0"/>
    </w:pPr>
  </w:style>
  <w:style w:type="paragraph" w:styleId="Index7">
    <w:name w:val="index 7"/>
    <w:basedOn w:val="Normal"/>
    <w:next w:val="Normal"/>
    <w:autoRedefine/>
    <w:uiPriority w:val="99"/>
    <w:semiHidden/>
    <w:unhideWhenUsed/>
    <w:pPr>
      <w:spacing w:line="240" w:lineRule="auto"/>
      <w:ind w:left="1680" w:firstLine="0"/>
    </w:pPr>
  </w:style>
  <w:style w:type="paragraph" w:styleId="Index8">
    <w:name w:val="index 8"/>
    <w:basedOn w:val="Normal"/>
    <w:next w:val="Normal"/>
    <w:autoRedefine/>
    <w:uiPriority w:val="99"/>
    <w:semiHidden/>
    <w:unhideWhenUsed/>
    <w:pPr>
      <w:spacing w:line="240" w:lineRule="auto"/>
      <w:ind w:left="1920" w:firstLine="0"/>
    </w:pPr>
  </w:style>
  <w:style w:type="paragraph" w:styleId="Index9">
    <w:name w:val="index 9"/>
    <w:basedOn w:val="Normal"/>
    <w:next w:val="Normal"/>
    <w:autoRedefine/>
    <w:uiPriority w:val="99"/>
    <w:semiHidden/>
    <w:unhideWhenUsed/>
    <w:pPr>
      <w:spacing w:line="240" w:lineRule="auto"/>
      <w:ind w:left="2160" w:firstLine="0"/>
    </w:pPr>
  </w:style>
  <w:style w:type="paragraph" w:styleId="IndexHeading">
    <w:name w:val="index heading"/>
    <w:basedOn w:val="Normal"/>
    <w:next w:val="Index1"/>
    <w:uiPriority w:val="99"/>
    <w:semiHidden/>
    <w:unhideWhenUsed/>
    <w:pPr>
      <w:ind w:firstLine="0"/>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rsid w:val="005D3A03"/>
    <w:pPr>
      <w:pBdr>
        <w:top w:val="single" w:sz="4" w:space="10" w:color="404040" w:themeColor="text1" w:themeTint="BF"/>
        <w:bottom w:val="single" w:sz="4" w:space="10" w:color="404040" w:themeColor="text1" w:themeTint="BF"/>
      </w:pBdr>
      <w:spacing w:before="360" w:after="360"/>
      <w:ind w:left="864" w:right="864" w:firstLine="0"/>
      <w:jc w:val="center"/>
    </w:pPr>
    <w:rPr>
      <w:i/>
      <w:iCs/>
      <w:color w:val="404040" w:themeColor="text1" w:themeTint="BF"/>
    </w:rPr>
  </w:style>
  <w:style w:type="character" w:customStyle="1" w:styleId="IntenseQuoteChar">
    <w:name w:val="Intense Quote Char"/>
    <w:basedOn w:val="DefaultParagraphFont"/>
    <w:link w:val="IntenseQuote"/>
    <w:uiPriority w:val="30"/>
    <w:semiHidden/>
    <w:rsid w:val="005D3A03"/>
    <w:rPr>
      <w:i/>
      <w:iCs/>
      <w:color w:val="404040" w:themeColor="text1" w:themeTint="BF"/>
      <w:kern w:val="24"/>
    </w:rPr>
  </w:style>
  <w:style w:type="paragraph" w:styleId="List">
    <w:name w:val="List"/>
    <w:basedOn w:val="Normal"/>
    <w:uiPriority w:val="99"/>
    <w:semiHidden/>
    <w:unhideWhenUsed/>
    <w:pPr>
      <w:ind w:left="360" w:firstLine="0"/>
      <w:contextualSpacing/>
    </w:pPr>
  </w:style>
  <w:style w:type="paragraph" w:styleId="List2">
    <w:name w:val="List 2"/>
    <w:basedOn w:val="Normal"/>
    <w:uiPriority w:val="99"/>
    <w:semiHidden/>
    <w:unhideWhenUsed/>
    <w:pPr>
      <w:ind w:left="720" w:firstLine="0"/>
      <w:contextualSpacing/>
    </w:pPr>
  </w:style>
  <w:style w:type="paragraph" w:styleId="List3">
    <w:name w:val="List 3"/>
    <w:basedOn w:val="Normal"/>
    <w:uiPriority w:val="99"/>
    <w:semiHidden/>
    <w:unhideWhenUsed/>
    <w:pPr>
      <w:ind w:left="1080" w:firstLine="0"/>
      <w:contextualSpacing/>
    </w:pPr>
  </w:style>
  <w:style w:type="paragraph" w:styleId="List4">
    <w:name w:val="List 4"/>
    <w:basedOn w:val="Normal"/>
    <w:uiPriority w:val="99"/>
    <w:semiHidden/>
    <w:unhideWhenUsed/>
    <w:pPr>
      <w:ind w:left="1440" w:firstLine="0"/>
      <w:contextualSpacing/>
    </w:pPr>
  </w:style>
  <w:style w:type="paragraph" w:styleId="List5">
    <w:name w:val="List 5"/>
    <w:basedOn w:val="Normal"/>
    <w:uiPriority w:val="99"/>
    <w:semiHidden/>
    <w:unhideWhenUsed/>
    <w:pPr>
      <w:ind w:left="1800" w:firstLine="0"/>
      <w:contextualSpacing/>
    </w:pPr>
  </w:style>
  <w:style w:type="paragraph" w:styleId="ListBullet">
    <w:name w:val="List Bullet"/>
    <w:basedOn w:val="Normal"/>
    <w:uiPriority w:val="9"/>
    <w:unhideWhenUsed/>
    <w:qFormat/>
    <w:pPr>
      <w:numPr>
        <w:numId w:val="1"/>
      </w:numPr>
      <w:contextualSpacing/>
    </w:pPr>
  </w:style>
  <w:style w:type="paragraph" w:styleId="ListBullet2">
    <w:name w:val="List Bullet 2"/>
    <w:basedOn w:val="Normal"/>
    <w:uiPriority w:val="99"/>
    <w:semiHidden/>
    <w:unhideWhenUsed/>
    <w:pPr>
      <w:numPr>
        <w:numId w:val="2"/>
      </w:numPr>
      <w:ind w:firstLine="0"/>
      <w:contextualSpacing/>
    </w:pPr>
  </w:style>
  <w:style w:type="paragraph" w:styleId="ListBullet3">
    <w:name w:val="List Bullet 3"/>
    <w:basedOn w:val="Normal"/>
    <w:uiPriority w:val="99"/>
    <w:semiHidden/>
    <w:unhideWhenUsed/>
    <w:pPr>
      <w:numPr>
        <w:numId w:val="3"/>
      </w:numPr>
      <w:ind w:firstLine="0"/>
      <w:contextualSpacing/>
    </w:pPr>
  </w:style>
  <w:style w:type="paragraph" w:styleId="ListBullet4">
    <w:name w:val="List Bullet 4"/>
    <w:basedOn w:val="Normal"/>
    <w:uiPriority w:val="99"/>
    <w:semiHidden/>
    <w:unhideWhenUsed/>
    <w:pPr>
      <w:numPr>
        <w:numId w:val="4"/>
      </w:numPr>
      <w:ind w:firstLine="0"/>
      <w:contextualSpacing/>
    </w:pPr>
  </w:style>
  <w:style w:type="paragraph" w:styleId="ListBullet5">
    <w:name w:val="List Bullet 5"/>
    <w:basedOn w:val="Normal"/>
    <w:uiPriority w:val="99"/>
    <w:semiHidden/>
    <w:unhideWhenUsed/>
    <w:pPr>
      <w:numPr>
        <w:numId w:val="5"/>
      </w:numPr>
      <w:ind w:firstLine="0"/>
      <w:contextualSpacing/>
    </w:pPr>
  </w:style>
  <w:style w:type="paragraph" w:styleId="ListContinue">
    <w:name w:val="List Continue"/>
    <w:basedOn w:val="Normal"/>
    <w:uiPriority w:val="99"/>
    <w:semiHidden/>
    <w:unhideWhenUsed/>
    <w:pPr>
      <w:spacing w:after="120"/>
      <w:ind w:left="360" w:firstLine="0"/>
      <w:contextualSpacing/>
    </w:pPr>
  </w:style>
  <w:style w:type="paragraph" w:styleId="ListContinue2">
    <w:name w:val="List Continue 2"/>
    <w:basedOn w:val="Normal"/>
    <w:uiPriority w:val="99"/>
    <w:semiHidden/>
    <w:unhideWhenUsed/>
    <w:pPr>
      <w:spacing w:after="120"/>
      <w:ind w:left="720" w:firstLine="0"/>
      <w:contextualSpacing/>
    </w:pPr>
  </w:style>
  <w:style w:type="paragraph" w:styleId="ListContinue3">
    <w:name w:val="List Continue 3"/>
    <w:basedOn w:val="Normal"/>
    <w:uiPriority w:val="99"/>
    <w:semiHidden/>
    <w:unhideWhenUsed/>
    <w:pPr>
      <w:spacing w:after="120"/>
      <w:ind w:left="1080" w:firstLine="0"/>
      <w:contextualSpacing/>
    </w:pPr>
  </w:style>
  <w:style w:type="paragraph" w:styleId="ListContinue4">
    <w:name w:val="List Continue 4"/>
    <w:basedOn w:val="Normal"/>
    <w:uiPriority w:val="99"/>
    <w:semiHidden/>
    <w:unhideWhenUsed/>
    <w:pPr>
      <w:spacing w:after="120"/>
      <w:ind w:left="1440" w:firstLine="0"/>
      <w:contextualSpacing/>
    </w:pPr>
  </w:style>
  <w:style w:type="paragraph" w:styleId="ListContinue5">
    <w:name w:val="List Continue 5"/>
    <w:basedOn w:val="Normal"/>
    <w:uiPriority w:val="99"/>
    <w:semiHidden/>
    <w:unhideWhenUsed/>
    <w:pPr>
      <w:spacing w:after="120"/>
      <w:ind w:left="1800" w:firstLine="0"/>
      <w:contextualSpacing/>
    </w:pPr>
  </w:style>
  <w:style w:type="paragraph" w:styleId="ListNumber">
    <w:name w:val="List Number"/>
    <w:basedOn w:val="Normal"/>
    <w:uiPriority w:val="9"/>
    <w:unhideWhenUsed/>
    <w:qFormat/>
    <w:pPr>
      <w:numPr>
        <w:numId w:val="6"/>
      </w:numPr>
      <w:contextualSpacing/>
    </w:pPr>
  </w:style>
  <w:style w:type="paragraph" w:styleId="ListNumber2">
    <w:name w:val="List Number 2"/>
    <w:basedOn w:val="Normal"/>
    <w:uiPriority w:val="99"/>
    <w:semiHidden/>
    <w:unhideWhenUsed/>
    <w:pPr>
      <w:numPr>
        <w:numId w:val="7"/>
      </w:numPr>
      <w:ind w:firstLine="0"/>
      <w:contextualSpacing/>
    </w:pPr>
  </w:style>
  <w:style w:type="paragraph" w:styleId="ListNumber3">
    <w:name w:val="List Number 3"/>
    <w:basedOn w:val="Normal"/>
    <w:uiPriority w:val="99"/>
    <w:semiHidden/>
    <w:unhideWhenUsed/>
    <w:pPr>
      <w:numPr>
        <w:numId w:val="8"/>
      </w:numPr>
      <w:ind w:firstLine="0"/>
      <w:contextualSpacing/>
    </w:pPr>
  </w:style>
  <w:style w:type="paragraph" w:styleId="ListNumber4">
    <w:name w:val="List Number 4"/>
    <w:basedOn w:val="Normal"/>
    <w:uiPriority w:val="99"/>
    <w:semiHidden/>
    <w:unhideWhenUsed/>
    <w:pPr>
      <w:numPr>
        <w:numId w:val="9"/>
      </w:numPr>
      <w:ind w:firstLine="0"/>
      <w:contextualSpacing/>
    </w:pPr>
  </w:style>
  <w:style w:type="paragraph" w:styleId="ListNumber5">
    <w:name w:val="List Number 5"/>
    <w:basedOn w:val="Normal"/>
    <w:uiPriority w:val="99"/>
    <w:semiHidden/>
    <w:unhideWhenUsed/>
    <w:pPr>
      <w:numPr>
        <w:numId w:val="10"/>
      </w:numPr>
      <w:ind w:firstLine="0"/>
      <w:contextualSpacing/>
    </w:pPr>
  </w:style>
  <w:style w:type="paragraph" w:styleId="ListParagraph">
    <w:name w:val="List Paragraph"/>
    <w:basedOn w:val="Normal"/>
    <w:uiPriority w:val="34"/>
    <w:semiHidden/>
    <w:unhideWhenUsed/>
    <w:qFormat/>
    <w:pPr>
      <w:ind w:left="720" w:firstLine="0"/>
      <w:contextualSpacing/>
    </w:pPr>
  </w:style>
  <w:style w:type="paragraph" w:styleId="MacroText">
    <w:name w:val="macro"/>
    <w:link w:val="MacroTextChar"/>
    <w:uiPriority w:val="99"/>
    <w:semiHidden/>
    <w:unhideWhenUsed/>
    <w:rsid w:val="00FF2002"/>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kern w:val="24"/>
      <w:sz w:val="22"/>
      <w:szCs w:val="20"/>
    </w:rPr>
  </w:style>
  <w:style w:type="character" w:customStyle="1" w:styleId="MacroTextChar">
    <w:name w:val="Macro Text Char"/>
    <w:basedOn w:val="DefaultParagraphFont"/>
    <w:link w:val="MacroText"/>
    <w:uiPriority w:val="99"/>
    <w:semiHidden/>
    <w:rsid w:val="00FF2002"/>
    <w:rPr>
      <w:rFonts w:ascii="Consolas" w:hAnsi="Consolas" w:cs="Consolas"/>
      <w:kern w:val="24"/>
      <w:sz w:val="22"/>
      <w:szCs w:val="20"/>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kern w:val="24"/>
      <w:shd w:val="pct20" w:color="auto" w:fill="auto"/>
    </w:rPr>
  </w:style>
  <w:style w:type="paragraph" w:styleId="NormalWeb">
    <w:name w:val="Normal (Web)"/>
    <w:basedOn w:val="Normal"/>
    <w:uiPriority w:val="99"/>
    <w:semiHidden/>
    <w:unhideWhenUsed/>
    <w:pPr>
      <w:ind w:firstLine="0"/>
    </w:pPr>
    <w:rPr>
      <w:rFonts w:ascii="Times New Roman" w:hAnsi="Times New Roman" w:cs="Times New Roman"/>
    </w:rPr>
  </w:style>
  <w:style w:type="paragraph" w:styleId="NormalIndent">
    <w:name w:val="Normal Indent"/>
    <w:basedOn w:val="Normal"/>
    <w:uiPriority w:val="99"/>
    <w:semiHidden/>
    <w:unhideWhenUsed/>
    <w:pPr>
      <w:ind w:left="720" w:firstLine="0"/>
    </w:pPr>
  </w:style>
  <w:style w:type="paragraph" w:styleId="NoteHeading">
    <w:name w:val="Note Heading"/>
    <w:basedOn w:val="Normal"/>
    <w:next w:val="Normal"/>
    <w:link w:val="NoteHeadingChar"/>
    <w:uiPriority w:val="99"/>
    <w:semiHidden/>
    <w:unhideWhenUsed/>
    <w:pPr>
      <w:spacing w:line="240" w:lineRule="auto"/>
      <w:ind w:firstLine="0"/>
    </w:pPr>
  </w:style>
  <w:style w:type="character" w:customStyle="1" w:styleId="NoteHeadingChar">
    <w:name w:val="Note Heading Char"/>
    <w:basedOn w:val="DefaultParagraphFont"/>
    <w:link w:val="NoteHeading"/>
    <w:uiPriority w:val="99"/>
    <w:semiHidden/>
    <w:rPr>
      <w:kern w:val="24"/>
    </w:rPr>
  </w:style>
  <w:style w:type="paragraph" w:styleId="PlainText">
    <w:name w:val="Plain Text"/>
    <w:basedOn w:val="Normal"/>
    <w:link w:val="PlainTextChar"/>
    <w:uiPriority w:val="99"/>
    <w:semiHidden/>
    <w:unhideWhenUsed/>
    <w:rsid w:val="00FF2002"/>
    <w:pPr>
      <w:spacing w:line="240" w:lineRule="auto"/>
      <w:ind w:firstLine="0"/>
    </w:pPr>
    <w:rPr>
      <w:rFonts w:ascii="Consolas" w:hAnsi="Consolas" w:cs="Consolas"/>
      <w:sz w:val="22"/>
      <w:szCs w:val="21"/>
    </w:rPr>
  </w:style>
  <w:style w:type="character" w:customStyle="1" w:styleId="PlainTextChar">
    <w:name w:val="Plain Text Char"/>
    <w:basedOn w:val="DefaultParagraphFont"/>
    <w:link w:val="PlainText"/>
    <w:uiPriority w:val="99"/>
    <w:semiHidden/>
    <w:rsid w:val="00FF2002"/>
    <w:rPr>
      <w:rFonts w:ascii="Consolas" w:hAnsi="Consolas" w:cs="Consolas"/>
      <w:kern w:val="24"/>
      <w:sz w:val="22"/>
      <w:szCs w:val="21"/>
    </w:rPr>
  </w:style>
  <w:style w:type="paragraph" w:styleId="Quote">
    <w:name w:val="Quote"/>
    <w:basedOn w:val="Normal"/>
    <w:next w:val="Normal"/>
    <w:link w:val="QuoteChar"/>
    <w:uiPriority w:val="29"/>
    <w:semiHidden/>
    <w:unhideWhenUsed/>
    <w:qFormat/>
    <w:pPr>
      <w:spacing w:before="200" w:after="160"/>
      <w:ind w:left="864" w:right="864" w:firstLine="0"/>
      <w:jc w:val="center"/>
    </w:pPr>
    <w:rPr>
      <w:i/>
      <w:iCs/>
      <w:color w:val="404040" w:themeColor="text1" w:themeTint="BF"/>
    </w:rPr>
  </w:style>
  <w:style w:type="character" w:customStyle="1" w:styleId="QuoteChar">
    <w:name w:val="Quote Char"/>
    <w:basedOn w:val="DefaultParagraphFont"/>
    <w:link w:val="Quote"/>
    <w:uiPriority w:val="29"/>
    <w:semiHidden/>
    <w:rPr>
      <w:i/>
      <w:iCs/>
      <w:color w:val="404040" w:themeColor="text1" w:themeTint="BF"/>
      <w:kern w:val="24"/>
    </w:rPr>
  </w:style>
  <w:style w:type="paragraph" w:styleId="Salutation">
    <w:name w:val="Salutation"/>
    <w:basedOn w:val="Normal"/>
    <w:next w:val="Normal"/>
    <w:link w:val="SalutationChar"/>
    <w:uiPriority w:val="99"/>
    <w:semiHidden/>
    <w:unhideWhenUsed/>
    <w:pPr>
      <w:ind w:firstLine="0"/>
    </w:pPr>
  </w:style>
  <w:style w:type="character" w:customStyle="1" w:styleId="SalutationChar">
    <w:name w:val="Salutation Char"/>
    <w:basedOn w:val="DefaultParagraphFont"/>
    <w:link w:val="Salutation"/>
    <w:uiPriority w:val="99"/>
    <w:semiHidden/>
    <w:rPr>
      <w:kern w:val="24"/>
    </w:rPr>
  </w:style>
  <w:style w:type="paragraph" w:styleId="Signature">
    <w:name w:val="Signature"/>
    <w:basedOn w:val="Normal"/>
    <w:link w:val="SignatureChar"/>
    <w:uiPriority w:val="99"/>
    <w:semiHidden/>
    <w:unhideWhenUsed/>
    <w:pPr>
      <w:spacing w:line="240" w:lineRule="auto"/>
      <w:ind w:left="4320" w:firstLine="0"/>
    </w:pPr>
  </w:style>
  <w:style w:type="character" w:customStyle="1" w:styleId="SignatureChar">
    <w:name w:val="Signature Char"/>
    <w:basedOn w:val="DefaultParagraphFont"/>
    <w:link w:val="Signature"/>
    <w:uiPriority w:val="99"/>
    <w:semiHidden/>
    <w:rPr>
      <w:kern w:val="24"/>
    </w:rPr>
  </w:style>
  <w:style w:type="paragraph" w:styleId="TableofAuthorities">
    <w:name w:val="table of authorities"/>
    <w:basedOn w:val="Normal"/>
    <w:next w:val="Normal"/>
    <w:uiPriority w:val="99"/>
    <w:semiHidden/>
    <w:unhideWhenUsed/>
    <w:pPr>
      <w:ind w:left="240" w:firstLine="0"/>
    </w:pPr>
  </w:style>
  <w:style w:type="paragraph" w:styleId="TableofFigures">
    <w:name w:val="table of figures"/>
    <w:basedOn w:val="Normal"/>
    <w:next w:val="Normal"/>
    <w:uiPriority w:val="99"/>
    <w:semiHidden/>
    <w:unhideWhenUsed/>
    <w:pPr>
      <w:ind w:firstLine="0"/>
    </w:pPr>
  </w:style>
  <w:style w:type="paragraph" w:styleId="TOAHeading">
    <w:name w:val="toa heading"/>
    <w:basedOn w:val="Normal"/>
    <w:next w:val="Normal"/>
    <w:uiPriority w:val="99"/>
    <w:semiHidden/>
    <w:unhideWhenUsed/>
    <w:pPr>
      <w:spacing w:before="120"/>
      <w:ind w:firstLine="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pPr>
      <w:spacing w:after="100"/>
      <w:ind w:left="720" w:firstLine="0"/>
    </w:pPr>
  </w:style>
  <w:style w:type="paragraph" w:styleId="TOC5">
    <w:name w:val="toc 5"/>
    <w:basedOn w:val="Normal"/>
    <w:next w:val="Normal"/>
    <w:autoRedefine/>
    <w:uiPriority w:val="39"/>
    <w:semiHidden/>
    <w:unhideWhenUsed/>
    <w:pPr>
      <w:spacing w:after="100"/>
      <w:ind w:left="960" w:firstLine="0"/>
    </w:pPr>
  </w:style>
  <w:style w:type="paragraph" w:styleId="TOC6">
    <w:name w:val="toc 6"/>
    <w:basedOn w:val="Normal"/>
    <w:next w:val="Normal"/>
    <w:autoRedefine/>
    <w:uiPriority w:val="39"/>
    <w:semiHidden/>
    <w:unhideWhenUsed/>
    <w:pPr>
      <w:spacing w:after="100"/>
      <w:ind w:left="1200" w:firstLine="0"/>
    </w:pPr>
  </w:style>
  <w:style w:type="paragraph" w:styleId="TOC7">
    <w:name w:val="toc 7"/>
    <w:basedOn w:val="Normal"/>
    <w:next w:val="Normal"/>
    <w:autoRedefine/>
    <w:uiPriority w:val="39"/>
    <w:semiHidden/>
    <w:unhideWhenUsed/>
    <w:pPr>
      <w:spacing w:after="100"/>
      <w:ind w:left="1440" w:firstLine="0"/>
    </w:pPr>
  </w:style>
  <w:style w:type="paragraph" w:styleId="TOC8">
    <w:name w:val="toc 8"/>
    <w:basedOn w:val="Normal"/>
    <w:next w:val="Normal"/>
    <w:autoRedefine/>
    <w:uiPriority w:val="39"/>
    <w:semiHidden/>
    <w:unhideWhenUsed/>
    <w:pPr>
      <w:spacing w:after="100"/>
      <w:ind w:left="1680" w:firstLine="0"/>
    </w:pPr>
  </w:style>
  <w:style w:type="paragraph" w:styleId="TOC9">
    <w:name w:val="toc 9"/>
    <w:basedOn w:val="Normal"/>
    <w:next w:val="Normal"/>
    <w:autoRedefine/>
    <w:uiPriority w:val="39"/>
    <w:semiHidden/>
    <w:unhideWhenUsed/>
    <w:pPr>
      <w:spacing w:after="100"/>
      <w:ind w:left="1920" w:firstLine="0"/>
    </w:pPr>
  </w:style>
  <w:style w:type="character" w:styleId="EndnoteReference">
    <w:name w:val="endnote reference"/>
    <w:basedOn w:val="DefaultParagraphFont"/>
    <w:uiPriority w:val="99"/>
    <w:semiHidden/>
    <w:unhideWhenUsed/>
    <w:rPr>
      <w:vertAlign w:val="superscript"/>
    </w:rPr>
  </w:style>
  <w:style w:type="character" w:styleId="FootnoteReference">
    <w:name w:val="footnote reference"/>
    <w:basedOn w:val="DefaultParagraphFont"/>
    <w:uiPriority w:val="5"/>
    <w:unhideWhenUsed/>
    <w:qFormat/>
    <w:rPr>
      <w:vertAlign w:val="superscript"/>
    </w:rPr>
  </w:style>
  <w:style w:type="table" w:customStyle="1" w:styleId="APAReport">
    <w:name w:val="APA Report"/>
    <w:basedOn w:val="TableNormal"/>
    <w:uiPriority w:val="99"/>
    <w:rsid w:val="00BF4184"/>
    <w:pPr>
      <w:spacing w:line="240" w:lineRule="auto"/>
      <w:ind w:firstLine="0"/>
    </w:pPr>
    <w:tblPr>
      <w:tblBorders>
        <w:top w:val="single" w:sz="12" w:space="0" w:color="auto"/>
        <w:bottom w:val="single" w:sz="12" w:space="0" w:color="auto"/>
      </w:tblBorders>
    </w:tblPr>
    <w:tblStylePr w:type="firstRow">
      <w:rPr>
        <w:rFonts w:asciiTheme="majorHAnsi" w:hAnsiTheme="majorHAnsi"/>
      </w:rPr>
      <w:tblPr/>
      <w:trPr>
        <w:tblHeader/>
      </w:trPr>
      <w:tcPr>
        <w:tcBorders>
          <w:top w:val="single" w:sz="12" w:space="0" w:color="auto"/>
          <w:left w:val="nil"/>
          <w:bottom w:val="single" w:sz="12" w:space="0" w:color="auto"/>
          <w:right w:val="nil"/>
          <w:insideH w:val="nil"/>
          <w:insideV w:val="nil"/>
          <w:tl2br w:val="nil"/>
          <w:tr2bl w:val="nil"/>
        </w:tcBorders>
      </w:tcPr>
    </w:tblStylePr>
  </w:style>
  <w:style w:type="paragraph" w:customStyle="1" w:styleId="TableFigure">
    <w:name w:val="Table/Figure"/>
    <w:basedOn w:val="Normal"/>
    <w:uiPriority w:val="39"/>
    <w:qFormat/>
    <w:pPr>
      <w:spacing w:before="240"/>
      <w:ind w:firstLine="0"/>
      <w:contextualSpacing/>
    </w:pPr>
  </w:style>
  <w:style w:type="table" w:styleId="PlainTable1">
    <w:name w:val="Plain Table 1"/>
    <w:basedOn w:val="TableNormal"/>
    <w:uiPriority w:val="41"/>
    <w:rsid w:val="00E6004D"/>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F2002"/>
    <w:rPr>
      <w:sz w:val="22"/>
      <w:szCs w:val="16"/>
    </w:rPr>
  </w:style>
  <w:style w:type="paragraph" w:styleId="EndnoteText">
    <w:name w:val="endnote text"/>
    <w:basedOn w:val="Normal"/>
    <w:link w:val="EndnoteTextChar"/>
    <w:uiPriority w:val="99"/>
    <w:semiHidden/>
    <w:unhideWhenUsed/>
    <w:qFormat/>
    <w:rsid w:val="00FF2002"/>
    <w:pPr>
      <w:spacing w:line="240" w:lineRule="auto"/>
    </w:pPr>
    <w:rPr>
      <w:sz w:val="22"/>
      <w:szCs w:val="20"/>
    </w:rPr>
  </w:style>
  <w:style w:type="character" w:customStyle="1" w:styleId="EndnoteTextChar">
    <w:name w:val="Endnote Text Char"/>
    <w:basedOn w:val="DefaultParagraphFont"/>
    <w:link w:val="EndnoteText"/>
    <w:uiPriority w:val="99"/>
    <w:semiHidden/>
    <w:rsid w:val="00FF2002"/>
    <w:rPr>
      <w:kern w:val="24"/>
      <w:sz w:val="22"/>
      <w:szCs w:val="20"/>
    </w:rPr>
  </w:style>
  <w:style w:type="character" w:styleId="HTMLCode">
    <w:name w:val="HTML Code"/>
    <w:basedOn w:val="DefaultParagraphFont"/>
    <w:uiPriority w:val="99"/>
    <w:semiHidden/>
    <w:unhideWhenUsed/>
    <w:rsid w:val="00FF2002"/>
    <w:rPr>
      <w:rFonts w:ascii="Consolas" w:hAnsi="Consolas"/>
      <w:sz w:val="22"/>
      <w:szCs w:val="20"/>
    </w:rPr>
  </w:style>
  <w:style w:type="character" w:styleId="HTMLKeyboard">
    <w:name w:val="HTML Keyboard"/>
    <w:basedOn w:val="DefaultParagraphFont"/>
    <w:uiPriority w:val="99"/>
    <w:semiHidden/>
    <w:unhideWhenUsed/>
    <w:rsid w:val="00FF2002"/>
    <w:rPr>
      <w:rFonts w:ascii="Consolas" w:hAnsi="Consolas"/>
      <w:sz w:val="22"/>
      <w:szCs w:val="20"/>
    </w:rPr>
  </w:style>
  <w:style w:type="character" w:styleId="HTMLTypewriter">
    <w:name w:val="HTML Typewriter"/>
    <w:basedOn w:val="DefaultParagraphFont"/>
    <w:uiPriority w:val="99"/>
    <w:semiHidden/>
    <w:unhideWhenUsed/>
    <w:rsid w:val="00FF2002"/>
    <w:rPr>
      <w:rFonts w:ascii="Consolas" w:hAnsi="Consolas"/>
      <w:sz w:val="22"/>
      <w:szCs w:val="20"/>
    </w:rPr>
  </w:style>
  <w:style w:type="character" w:styleId="IntenseEmphasis">
    <w:name w:val="Intense Emphasis"/>
    <w:basedOn w:val="DefaultParagraphFont"/>
    <w:uiPriority w:val="21"/>
    <w:semiHidden/>
    <w:unhideWhenUsed/>
    <w:qFormat/>
    <w:rsid w:val="005D3A03"/>
    <w:rPr>
      <w:i/>
      <w:iCs/>
      <w:color w:val="373737" w:themeColor="accent1" w:themeShade="40"/>
    </w:rPr>
  </w:style>
  <w:style w:type="character" w:styleId="IntenseReference">
    <w:name w:val="Intense Reference"/>
    <w:basedOn w:val="DefaultParagraphFont"/>
    <w:uiPriority w:val="32"/>
    <w:semiHidden/>
    <w:unhideWhenUsed/>
    <w:qFormat/>
    <w:rsid w:val="00BA45DB"/>
    <w:rPr>
      <w:b/>
      <w:bCs/>
      <w:caps w:val="0"/>
      <w:smallCaps/>
      <w:color w:val="595959" w:themeColor="text1" w:themeTint="A6"/>
      <w:spacing w:val="5"/>
    </w:rPr>
  </w:style>
  <w:style w:type="paragraph" w:styleId="TOCHeading">
    <w:name w:val="TOC Heading"/>
    <w:basedOn w:val="Heading1"/>
    <w:next w:val="Normal"/>
    <w:uiPriority w:val="39"/>
    <w:semiHidden/>
    <w:unhideWhenUsed/>
    <w:qFormat/>
    <w:rsid w:val="009A6A3B"/>
    <w:pPr>
      <w:spacing w:before="240"/>
      <w:ind w:firstLine="720"/>
      <w:jc w:val="left"/>
      <w:outlineLvl w:val="9"/>
    </w:pPr>
    <w:rPr>
      <w:bCs w:val="0"/>
      <w:szCs w:val="32"/>
    </w:rPr>
  </w:style>
  <w:style w:type="character" w:styleId="FollowedHyperlink">
    <w:name w:val="FollowedHyperlink"/>
    <w:basedOn w:val="DefaultParagraphFont"/>
    <w:uiPriority w:val="99"/>
    <w:semiHidden/>
    <w:unhideWhenUsed/>
    <w:rsid w:val="009A6A3B"/>
    <w:rPr>
      <w:color w:val="595959" w:themeColor="text1" w:themeTint="A6"/>
      <w:u w:val="single"/>
    </w:rPr>
  </w:style>
  <w:style w:type="paragraph" w:customStyle="1" w:styleId="Title2">
    <w:name w:val="Title 2"/>
    <w:basedOn w:val="Normal"/>
    <w:uiPriority w:val="1"/>
    <w:qFormat/>
    <w:rsid w:val="00B823AA"/>
    <w:pPr>
      <w:ind w:firstLine="0"/>
      <w:jc w:val="center"/>
    </w:pPr>
  </w:style>
  <w:style w:type="character" w:styleId="PageNumber">
    <w:name w:val="page number"/>
    <w:basedOn w:val="DefaultParagraphFont"/>
    <w:uiPriority w:val="99"/>
    <w:semiHidden/>
    <w:unhideWhenUsed/>
    <w:rsid w:val="00424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95204">
      <w:bodyDiv w:val="1"/>
      <w:marLeft w:val="0"/>
      <w:marRight w:val="0"/>
      <w:marTop w:val="0"/>
      <w:marBottom w:val="0"/>
      <w:divBdr>
        <w:top w:val="none" w:sz="0" w:space="0" w:color="auto"/>
        <w:left w:val="none" w:sz="0" w:space="0" w:color="auto"/>
        <w:bottom w:val="none" w:sz="0" w:space="0" w:color="auto"/>
        <w:right w:val="none" w:sz="0" w:space="0" w:color="auto"/>
      </w:divBdr>
    </w:div>
    <w:div w:id="142432652">
      <w:bodyDiv w:val="1"/>
      <w:marLeft w:val="0"/>
      <w:marRight w:val="0"/>
      <w:marTop w:val="0"/>
      <w:marBottom w:val="0"/>
      <w:divBdr>
        <w:top w:val="none" w:sz="0" w:space="0" w:color="auto"/>
        <w:left w:val="none" w:sz="0" w:space="0" w:color="auto"/>
        <w:bottom w:val="none" w:sz="0" w:space="0" w:color="auto"/>
        <w:right w:val="none" w:sz="0" w:space="0" w:color="auto"/>
      </w:divBdr>
    </w:div>
    <w:div w:id="148134600">
      <w:bodyDiv w:val="1"/>
      <w:marLeft w:val="0"/>
      <w:marRight w:val="0"/>
      <w:marTop w:val="0"/>
      <w:marBottom w:val="0"/>
      <w:divBdr>
        <w:top w:val="none" w:sz="0" w:space="0" w:color="auto"/>
        <w:left w:val="none" w:sz="0" w:space="0" w:color="auto"/>
        <w:bottom w:val="none" w:sz="0" w:space="0" w:color="auto"/>
        <w:right w:val="none" w:sz="0" w:space="0" w:color="auto"/>
      </w:divBdr>
    </w:div>
    <w:div w:id="251596066">
      <w:bodyDiv w:val="1"/>
      <w:marLeft w:val="0"/>
      <w:marRight w:val="0"/>
      <w:marTop w:val="0"/>
      <w:marBottom w:val="0"/>
      <w:divBdr>
        <w:top w:val="none" w:sz="0" w:space="0" w:color="auto"/>
        <w:left w:val="none" w:sz="0" w:space="0" w:color="auto"/>
        <w:bottom w:val="none" w:sz="0" w:space="0" w:color="auto"/>
        <w:right w:val="none" w:sz="0" w:space="0" w:color="auto"/>
      </w:divBdr>
    </w:div>
    <w:div w:id="314185887">
      <w:bodyDiv w:val="1"/>
      <w:marLeft w:val="0"/>
      <w:marRight w:val="0"/>
      <w:marTop w:val="0"/>
      <w:marBottom w:val="0"/>
      <w:divBdr>
        <w:top w:val="none" w:sz="0" w:space="0" w:color="auto"/>
        <w:left w:val="none" w:sz="0" w:space="0" w:color="auto"/>
        <w:bottom w:val="none" w:sz="0" w:space="0" w:color="auto"/>
        <w:right w:val="none" w:sz="0" w:space="0" w:color="auto"/>
      </w:divBdr>
    </w:div>
    <w:div w:id="347563836">
      <w:bodyDiv w:val="1"/>
      <w:marLeft w:val="0"/>
      <w:marRight w:val="0"/>
      <w:marTop w:val="0"/>
      <w:marBottom w:val="0"/>
      <w:divBdr>
        <w:top w:val="none" w:sz="0" w:space="0" w:color="auto"/>
        <w:left w:val="none" w:sz="0" w:space="0" w:color="auto"/>
        <w:bottom w:val="none" w:sz="0" w:space="0" w:color="auto"/>
        <w:right w:val="none" w:sz="0" w:space="0" w:color="auto"/>
      </w:divBdr>
    </w:div>
    <w:div w:id="367292930">
      <w:bodyDiv w:val="1"/>
      <w:marLeft w:val="0"/>
      <w:marRight w:val="0"/>
      <w:marTop w:val="0"/>
      <w:marBottom w:val="0"/>
      <w:divBdr>
        <w:top w:val="none" w:sz="0" w:space="0" w:color="auto"/>
        <w:left w:val="none" w:sz="0" w:space="0" w:color="auto"/>
        <w:bottom w:val="none" w:sz="0" w:space="0" w:color="auto"/>
        <w:right w:val="none" w:sz="0" w:space="0" w:color="auto"/>
      </w:divBdr>
    </w:div>
    <w:div w:id="456607757">
      <w:bodyDiv w:val="1"/>
      <w:marLeft w:val="0"/>
      <w:marRight w:val="0"/>
      <w:marTop w:val="0"/>
      <w:marBottom w:val="0"/>
      <w:divBdr>
        <w:top w:val="none" w:sz="0" w:space="0" w:color="auto"/>
        <w:left w:val="none" w:sz="0" w:space="0" w:color="auto"/>
        <w:bottom w:val="none" w:sz="0" w:space="0" w:color="auto"/>
        <w:right w:val="none" w:sz="0" w:space="0" w:color="auto"/>
      </w:divBdr>
    </w:div>
    <w:div w:id="656690609">
      <w:bodyDiv w:val="1"/>
      <w:marLeft w:val="0"/>
      <w:marRight w:val="0"/>
      <w:marTop w:val="0"/>
      <w:marBottom w:val="0"/>
      <w:divBdr>
        <w:top w:val="none" w:sz="0" w:space="0" w:color="auto"/>
        <w:left w:val="none" w:sz="0" w:space="0" w:color="auto"/>
        <w:bottom w:val="none" w:sz="0" w:space="0" w:color="auto"/>
        <w:right w:val="none" w:sz="0" w:space="0" w:color="auto"/>
      </w:divBdr>
    </w:div>
    <w:div w:id="668825515">
      <w:bodyDiv w:val="1"/>
      <w:marLeft w:val="0"/>
      <w:marRight w:val="0"/>
      <w:marTop w:val="0"/>
      <w:marBottom w:val="0"/>
      <w:divBdr>
        <w:top w:val="none" w:sz="0" w:space="0" w:color="auto"/>
        <w:left w:val="none" w:sz="0" w:space="0" w:color="auto"/>
        <w:bottom w:val="none" w:sz="0" w:space="0" w:color="auto"/>
        <w:right w:val="none" w:sz="0" w:space="0" w:color="auto"/>
      </w:divBdr>
    </w:div>
    <w:div w:id="682901687">
      <w:bodyDiv w:val="1"/>
      <w:marLeft w:val="0"/>
      <w:marRight w:val="0"/>
      <w:marTop w:val="0"/>
      <w:marBottom w:val="0"/>
      <w:divBdr>
        <w:top w:val="none" w:sz="0" w:space="0" w:color="auto"/>
        <w:left w:val="none" w:sz="0" w:space="0" w:color="auto"/>
        <w:bottom w:val="none" w:sz="0" w:space="0" w:color="auto"/>
        <w:right w:val="none" w:sz="0" w:space="0" w:color="auto"/>
      </w:divBdr>
    </w:div>
    <w:div w:id="702442692">
      <w:bodyDiv w:val="1"/>
      <w:marLeft w:val="0"/>
      <w:marRight w:val="0"/>
      <w:marTop w:val="0"/>
      <w:marBottom w:val="0"/>
      <w:divBdr>
        <w:top w:val="none" w:sz="0" w:space="0" w:color="auto"/>
        <w:left w:val="none" w:sz="0" w:space="0" w:color="auto"/>
        <w:bottom w:val="none" w:sz="0" w:space="0" w:color="auto"/>
        <w:right w:val="none" w:sz="0" w:space="0" w:color="auto"/>
      </w:divBdr>
    </w:div>
    <w:div w:id="1028602194">
      <w:bodyDiv w:val="1"/>
      <w:marLeft w:val="0"/>
      <w:marRight w:val="0"/>
      <w:marTop w:val="0"/>
      <w:marBottom w:val="0"/>
      <w:divBdr>
        <w:top w:val="none" w:sz="0" w:space="0" w:color="auto"/>
        <w:left w:val="none" w:sz="0" w:space="0" w:color="auto"/>
        <w:bottom w:val="none" w:sz="0" w:space="0" w:color="auto"/>
        <w:right w:val="none" w:sz="0" w:space="0" w:color="auto"/>
      </w:divBdr>
    </w:div>
    <w:div w:id="1182473480">
      <w:bodyDiv w:val="1"/>
      <w:marLeft w:val="0"/>
      <w:marRight w:val="0"/>
      <w:marTop w:val="0"/>
      <w:marBottom w:val="0"/>
      <w:divBdr>
        <w:top w:val="none" w:sz="0" w:space="0" w:color="auto"/>
        <w:left w:val="none" w:sz="0" w:space="0" w:color="auto"/>
        <w:bottom w:val="none" w:sz="0" w:space="0" w:color="auto"/>
        <w:right w:val="none" w:sz="0" w:space="0" w:color="auto"/>
      </w:divBdr>
    </w:div>
    <w:div w:id="1282223524">
      <w:bodyDiv w:val="1"/>
      <w:marLeft w:val="0"/>
      <w:marRight w:val="0"/>
      <w:marTop w:val="0"/>
      <w:marBottom w:val="0"/>
      <w:divBdr>
        <w:top w:val="none" w:sz="0" w:space="0" w:color="auto"/>
        <w:left w:val="none" w:sz="0" w:space="0" w:color="auto"/>
        <w:bottom w:val="none" w:sz="0" w:space="0" w:color="auto"/>
        <w:right w:val="none" w:sz="0" w:space="0" w:color="auto"/>
      </w:divBdr>
    </w:div>
    <w:div w:id="1413162230">
      <w:bodyDiv w:val="1"/>
      <w:marLeft w:val="0"/>
      <w:marRight w:val="0"/>
      <w:marTop w:val="0"/>
      <w:marBottom w:val="0"/>
      <w:divBdr>
        <w:top w:val="none" w:sz="0" w:space="0" w:color="auto"/>
        <w:left w:val="none" w:sz="0" w:space="0" w:color="auto"/>
        <w:bottom w:val="none" w:sz="0" w:space="0" w:color="auto"/>
        <w:right w:val="none" w:sz="0" w:space="0" w:color="auto"/>
      </w:divBdr>
    </w:div>
    <w:div w:id="1413426753">
      <w:bodyDiv w:val="1"/>
      <w:marLeft w:val="0"/>
      <w:marRight w:val="0"/>
      <w:marTop w:val="0"/>
      <w:marBottom w:val="0"/>
      <w:divBdr>
        <w:top w:val="none" w:sz="0" w:space="0" w:color="auto"/>
        <w:left w:val="none" w:sz="0" w:space="0" w:color="auto"/>
        <w:bottom w:val="none" w:sz="0" w:space="0" w:color="auto"/>
        <w:right w:val="none" w:sz="0" w:space="0" w:color="auto"/>
      </w:divBdr>
    </w:div>
    <w:div w:id="1469972724">
      <w:bodyDiv w:val="1"/>
      <w:marLeft w:val="0"/>
      <w:marRight w:val="0"/>
      <w:marTop w:val="0"/>
      <w:marBottom w:val="0"/>
      <w:divBdr>
        <w:top w:val="none" w:sz="0" w:space="0" w:color="auto"/>
        <w:left w:val="none" w:sz="0" w:space="0" w:color="auto"/>
        <w:bottom w:val="none" w:sz="0" w:space="0" w:color="auto"/>
        <w:right w:val="none" w:sz="0" w:space="0" w:color="auto"/>
      </w:divBdr>
    </w:div>
    <w:div w:id="1507551720">
      <w:bodyDiv w:val="1"/>
      <w:marLeft w:val="0"/>
      <w:marRight w:val="0"/>
      <w:marTop w:val="0"/>
      <w:marBottom w:val="0"/>
      <w:divBdr>
        <w:top w:val="none" w:sz="0" w:space="0" w:color="auto"/>
        <w:left w:val="none" w:sz="0" w:space="0" w:color="auto"/>
        <w:bottom w:val="none" w:sz="0" w:space="0" w:color="auto"/>
        <w:right w:val="none" w:sz="0" w:space="0" w:color="auto"/>
      </w:divBdr>
    </w:div>
    <w:div w:id="1509562149">
      <w:bodyDiv w:val="1"/>
      <w:marLeft w:val="0"/>
      <w:marRight w:val="0"/>
      <w:marTop w:val="0"/>
      <w:marBottom w:val="0"/>
      <w:divBdr>
        <w:top w:val="none" w:sz="0" w:space="0" w:color="auto"/>
        <w:left w:val="none" w:sz="0" w:space="0" w:color="auto"/>
        <w:bottom w:val="none" w:sz="0" w:space="0" w:color="auto"/>
        <w:right w:val="none" w:sz="0" w:space="0" w:color="auto"/>
      </w:divBdr>
    </w:div>
    <w:div w:id="1545367181">
      <w:bodyDiv w:val="1"/>
      <w:marLeft w:val="0"/>
      <w:marRight w:val="0"/>
      <w:marTop w:val="0"/>
      <w:marBottom w:val="0"/>
      <w:divBdr>
        <w:top w:val="none" w:sz="0" w:space="0" w:color="auto"/>
        <w:left w:val="none" w:sz="0" w:space="0" w:color="auto"/>
        <w:bottom w:val="none" w:sz="0" w:space="0" w:color="auto"/>
        <w:right w:val="none" w:sz="0" w:space="0" w:color="auto"/>
      </w:divBdr>
    </w:div>
    <w:div w:id="1555004455">
      <w:bodyDiv w:val="1"/>
      <w:marLeft w:val="0"/>
      <w:marRight w:val="0"/>
      <w:marTop w:val="0"/>
      <w:marBottom w:val="0"/>
      <w:divBdr>
        <w:top w:val="none" w:sz="0" w:space="0" w:color="auto"/>
        <w:left w:val="none" w:sz="0" w:space="0" w:color="auto"/>
        <w:bottom w:val="none" w:sz="0" w:space="0" w:color="auto"/>
        <w:right w:val="none" w:sz="0" w:space="0" w:color="auto"/>
      </w:divBdr>
    </w:div>
    <w:div w:id="1570194479">
      <w:bodyDiv w:val="1"/>
      <w:marLeft w:val="0"/>
      <w:marRight w:val="0"/>
      <w:marTop w:val="0"/>
      <w:marBottom w:val="0"/>
      <w:divBdr>
        <w:top w:val="none" w:sz="0" w:space="0" w:color="auto"/>
        <w:left w:val="none" w:sz="0" w:space="0" w:color="auto"/>
        <w:bottom w:val="none" w:sz="0" w:space="0" w:color="auto"/>
        <w:right w:val="none" w:sz="0" w:space="0" w:color="auto"/>
      </w:divBdr>
    </w:div>
    <w:div w:id="1687831046">
      <w:bodyDiv w:val="1"/>
      <w:marLeft w:val="0"/>
      <w:marRight w:val="0"/>
      <w:marTop w:val="0"/>
      <w:marBottom w:val="0"/>
      <w:divBdr>
        <w:top w:val="none" w:sz="0" w:space="0" w:color="auto"/>
        <w:left w:val="none" w:sz="0" w:space="0" w:color="auto"/>
        <w:bottom w:val="none" w:sz="0" w:space="0" w:color="auto"/>
        <w:right w:val="none" w:sz="0" w:space="0" w:color="auto"/>
      </w:divBdr>
    </w:div>
    <w:div w:id="1754813541">
      <w:bodyDiv w:val="1"/>
      <w:marLeft w:val="0"/>
      <w:marRight w:val="0"/>
      <w:marTop w:val="0"/>
      <w:marBottom w:val="0"/>
      <w:divBdr>
        <w:top w:val="none" w:sz="0" w:space="0" w:color="auto"/>
        <w:left w:val="none" w:sz="0" w:space="0" w:color="auto"/>
        <w:bottom w:val="none" w:sz="0" w:space="0" w:color="auto"/>
        <w:right w:val="none" w:sz="0" w:space="0" w:color="auto"/>
      </w:divBdr>
    </w:div>
    <w:div w:id="1788350731">
      <w:bodyDiv w:val="1"/>
      <w:marLeft w:val="0"/>
      <w:marRight w:val="0"/>
      <w:marTop w:val="0"/>
      <w:marBottom w:val="0"/>
      <w:divBdr>
        <w:top w:val="none" w:sz="0" w:space="0" w:color="auto"/>
        <w:left w:val="none" w:sz="0" w:space="0" w:color="auto"/>
        <w:bottom w:val="none" w:sz="0" w:space="0" w:color="auto"/>
        <w:right w:val="none" w:sz="0" w:space="0" w:color="auto"/>
      </w:divBdr>
    </w:div>
    <w:div w:id="1815483485">
      <w:bodyDiv w:val="1"/>
      <w:marLeft w:val="0"/>
      <w:marRight w:val="0"/>
      <w:marTop w:val="0"/>
      <w:marBottom w:val="0"/>
      <w:divBdr>
        <w:top w:val="none" w:sz="0" w:space="0" w:color="auto"/>
        <w:left w:val="none" w:sz="0" w:space="0" w:color="auto"/>
        <w:bottom w:val="none" w:sz="0" w:space="0" w:color="auto"/>
        <w:right w:val="none" w:sz="0" w:space="0" w:color="auto"/>
      </w:divBdr>
    </w:div>
    <w:div w:id="1913347240">
      <w:bodyDiv w:val="1"/>
      <w:marLeft w:val="0"/>
      <w:marRight w:val="0"/>
      <w:marTop w:val="0"/>
      <w:marBottom w:val="0"/>
      <w:divBdr>
        <w:top w:val="none" w:sz="0" w:space="0" w:color="auto"/>
        <w:left w:val="none" w:sz="0" w:space="0" w:color="auto"/>
        <w:bottom w:val="none" w:sz="0" w:space="0" w:color="auto"/>
        <w:right w:val="none" w:sz="0" w:space="0" w:color="auto"/>
      </w:divBdr>
    </w:div>
    <w:div w:id="1980915583">
      <w:bodyDiv w:val="1"/>
      <w:marLeft w:val="0"/>
      <w:marRight w:val="0"/>
      <w:marTop w:val="0"/>
      <w:marBottom w:val="0"/>
      <w:divBdr>
        <w:top w:val="none" w:sz="0" w:space="0" w:color="auto"/>
        <w:left w:val="none" w:sz="0" w:space="0" w:color="auto"/>
        <w:bottom w:val="none" w:sz="0" w:space="0" w:color="auto"/>
        <w:right w:val="none" w:sz="0" w:space="0" w:color="auto"/>
      </w:divBdr>
    </w:div>
    <w:div w:id="2000618975">
      <w:bodyDiv w:val="1"/>
      <w:marLeft w:val="0"/>
      <w:marRight w:val="0"/>
      <w:marTop w:val="0"/>
      <w:marBottom w:val="0"/>
      <w:divBdr>
        <w:top w:val="none" w:sz="0" w:space="0" w:color="auto"/>
        <w:left w:val="none" w:sz="0" w:space="0" w:color="auto"/>
        <w:bottom w:val="none" w:sz="0" w:space="0" w:color="auto"/>
        <w:right w:val="none" w:sz="0" w:space="0" w:color="auto"/>
      </w:divBdr>
    </w:div>
    <w:div w:id="2093507387">
      <w:bodyDiv w:val="1"/>
      <w:marLeft w:val="0"/>
      <w:marRight w:val="0"/>
      <w:marTop w:val="0"/>
      <w:marBottom w:val="0"/>
      <w:divBdr>
        <w:top w:val="none" w:sz="0" w:space="0" w:color="auto"/>
        <w:left w:val="none" w:sz="0" w:space="0" w:color="auto"/>
        <w:bottom w:val="none" w:sz="0" w:space="0" w:color="auto"/>
        <w:right w:val="none" w:sz="0" w:space="0" w:color="auto"/>
      </w:divBdr>
    </w:div>
    <w:div w:id="210556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cobovain\AppData\Roaming\Microsoft\Templates\APA%20style%20report%20(6th%20edition).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b:Source>
    <b:Tag>Article</b:Tag>
    <b:SourceType>JournalArticle</b:SourceType>
    <b:Guid>{A9826F97-9AB6-4323-9880-F46D9FA5FDF4}</b:Guid>
    <b:Title>Article Title</b:Title>
    <b:Year>Year</b:Year>
    <b:JournalName>Journal Title</b:JournalName>
    <b:Pages>Pages From - To</b:Pages>
    <b:Author>
      <b:Author>
        <b:NameList>
          <b:Person>
            <b:Last>Last Name</b:Last>
            <b:First>First,</b:First>
            <b:Middle>Middle</b:Middle>
          </b:Person>
        </b:NameList>
      </b:Author>
    </b:Author>
    <b:RefOrder>1</b:RefOrder>
  </b:Source>
  <b:Source>
    <b:Tag>Last</b:Tag>
    <b:SourceType>Book</b:SourceType>
    <b:Guid>{60AAA012-579D-4CB3-B717-40E27E8995F9}</b:Guid>
    <b:Title>Book Title</b:Title>
    <b:Year>Year</b:Year>
    <b:City>City Name</b:City>
    <b:Publisher>Publisher Name</b:Publisher>
    <b:Author>
      <b:Author>
        <b:NameList>
          <b:Person>
            <b:Last>Last Name</b:Last>
            <b:First>First,</b:First>
            <b:Middle>Middle</b:Middle>
          </b:Person>
        </b:NameList>
      </b:Author>
    </b:Author>
    <b:RefOrder>2</b:RefOrder>
  </b:Source>
</b:Sources>
</file>

<file path=customXml/itemProps1.xml><?xml version="1.0" encoding="utf-8"?>
<ds:datastoreItem xmlns:ds="http://schemas.openxmlformats.org/officeDocument/2006/customXml" ds:itemID="{2CCBB367-F4B1-774F-AE79-EFB12EB9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C:\Users\cocobovain\AppData\Roaming\Microsoft\Templates\APA style report (6th edition).dotx</Template>
  <TotalTime>884</TotalTime>
  <Pages>20</Pages>
  <Words>4013</Words>
  <Characters>22878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cocobovain</dc:creator>
  <cp:keywords/>
  <dc:description/>
  <cp:lastModifiedBy>Alex Gorelik</cp:lastModifiedBy>
  <cp:revision>7</cp:revision>
  <dcterms:created xsi:type="dcterms:W3CDTF">2018-11-08T06:00:00Z</dcterms:created>
  <dcterms:modified xsi:type="dcterms:W3CDTF">2018-11-16T11:23:00Z</dcterms:modified>
</cp:coreProperties>
</file>